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PROYECTO DE ECONOMÍA PARA INGENIEROS</w:t>
      </w: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FROILÁN ANDRÉS MORALES SANABRIA</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2040404</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RICARDO ANDRÉS BARRIOS GARCÍA</w:t>
      </w:r>
    </w:p>
    <w:p w:rsidR="00B72BFE"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2020953</w:t>
      </w:r>
    </w:p>
    <w:p w:rsidR="00B039EB" w:rsidRDefault="00B039EB" w:rsidP="00B72BFE">
      <w:pPr>
        <w:spacing w:before="100" w:beforeAutospacing="1" w:line="360" w:lineRule="auto"/>
        <w:contextualSpacing/>
        <w:jc w:val="center"/>
        <w:rPr>
          <w:rFonts w:ascii="Arial" w:hAnsi="Arial" w:cs="Arial"/>
          <w:b/>
          <w:sz w:val="24"/>
          <w:szCs w:val="24"/>
        </w:rPr>
      </w:pPr>
      <w:r>
        <w:rPr>
          <w:rFonts w:ascii="Arial" w:hAnsi="Arial" w:cs="Arial"/>
          <w:b/>
          <w:sz w:val="24"/>
          <w:szCs w:val="24"/>
        </w:rPr>
        <w:t>DIEGO MAURICIO QUIROGA MATEUS</w:t>
      </w:r>
    </w:p>
    <w:p w:rsidR="00B039EB" w:rsidRPr="00A4574D" w:rsidRDefault="00B039EB" w:rsidP="00B72BFE">
      <w:pPr>
        <w:spacing w:before="100" w:beforeAutospacing="1" w:line="360" w:lineRule="auto"/>
        <w:contextualSpacing/>
        <w:jc w:val="center"/>
        <w:rPr>
          <w:rFonts w:ascii="Arial" w:hAnsi="Arial" w:cs="Arial"/>
          <w:b/>
          <w:sz w:val="24"/>
          <w:szCs w:val="24"/>
        </w:rPr>
      </w:pPr>
      <w:r>
        <w:rPr>
          <w:rFonts w:ascii="Arial" w:hAnsi="Arial" w:cs="Arial"/>
          <w:b/>
          <w:sz w:val="24"/>
          <w:szCs w:val="24"/>
        </w:rPr>
        <w:t>2013154</w:t>
      </w:r>
    </w:p>
    <w:p w:rsidR="009653AE" w:rsidRPr="00A4574D" w:rsidRDefault="009653A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9653AE" w:rsidRPr="00A4574D" w:rsidRDefault="009653A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Presentado al Profesor:</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 xml:space="preserve">CARLOS ENRIQUE VECINO ARENAS, </w:t>
      </w:r>
      <w:proofErr w:type="spellStart"/>
      <w:r w:rsidRPr="00A4574D">
        <w:rPr>
          <w:rFonts w:ascii="Arial" w:hAnsi="Arial" w:cs="Arial"/>
          <w:b/>
          <w:sz w:val="24"/>
          <w:szCs w:val="24"/>
        </w:rPr>
        <w:t>Ph.D</w:t>
      </w:r>
      <w:r w:rsidR="00D960A1">
        <w:rPr>
          <w:rFonts w:ascii="Arial" w:hAnsi="Arial" w:cs="Arial"/>
          <w:b/>
          <w:sz w:val="24"/>
          <w:szCs w:val="24"/>
        </w:rPr>
        <w:t>.</w:t>
      </w:r>
      <w:proofErr w:type="spellEnd"/>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UNIVERSIDAD INDUSTRIAL DE SANTANDER</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FACULTAD DE INGENIERIAS FISICO-MECÁNICAS</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ESCUELA DE INGENIERIA MECÁNICA</w:t>
      </w:r>
    </w:p>
    <w:p w:rsidR="00B72BFE" w:rsidRPr="00A4574D" w:rsidRDefault="00B72BFE" w:rsidP="00B72BFE">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BUCARAMANGA</w:t>
      </w:r>
    </w:p>
    <w:p w:rsidR="00B72BFE" w:rsidRPr="00B039EB" w:rsidRDefault="00B72BFE" w:rsidP="00B039EB">
      <w:pPr>
        <w:spacing w:before="100" w:beforeAutospacing="1" w:line="360" w:lineRule="auto"/>
        <w:contextualSpacing/>
        <w:jc w:val="center"/>
        <w:rPr>
          <w:rFonts w:ascii="Arial" w:hAnsi="Arial" w:cs="Arial"/>
          <w:b/>
          <w:sz w:val="24"/>
          <w:szCs w:val="24"/>
        </w:rPr>
      </w:pPr>
      <w:r w:rsidRPr="00A4574D">
        <w:rPr>
          <w:rFonts w:ascii="Arial" w:hAnsi="Arial" w:cs="Arial"/>
          <w:b/>
          <w:sz w:val="24"/>
          <w:szCs w:val="24"/>
        </w:rPr>
        <w:t>2008</w:t>
      </w:r>
    </w:p>
    <w:p w:rsidR="009653AE" w:rsidRPr="00A4574D" w:rsidRDefault="009653AE" w:rsidP="00F815E0">
      <w:pPr>
        <w:pStyle w:val="Prrafodelista"/>
        <w:spacing w:before="100" w:beforeAutospacing="1" w:line="360" w:lineRule="auto"/>
        <w:rPr>
          <w:b/>
          <w:sz w:val="24"/>
          <w:szCs w:val="24"/>
        </w:rPr>
      </w:pPr>
    </w:p>
    <w:p w:rsidR="00B72BFE" w:rsidRPr="00A4574D" w:rsidRDefault="00B72BFE" w:rsidP="00B72BFE">
      <w:pPr>
        <w:pStyle w:val="Prrafodelista"/>
        <w:numPr>
          <w:ilvl w:val="0"/>
          <w:numId w:val="4"/>
        </w:numPr>
        <w:spacing w:before="100" w:beforeAutospacing="1" w:line="360" w:lineRule="auto"/>
        <w:jc w:val="center"/>
        <w:rPr>
          <w:b/>
          <w:sz w:val="24"/>
          <w:szCs w:val="24"/>
        </w:rPr>
      </w:pPr>
      <w:r w:rsidRPr="00A4574D">
        <w:rPr>
          <w:b/>
          <w:sz w:val="24"/>
          <w:szCs w:val="24"/>
        </w:rPr>
        <w:t>OBJETIVOS</w:t>
      </w: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1D4FCB" w:rsidP="00B72BFE">
      <w:pPr>
        <w:spacing w:before="100" w:beforeAutospacing="1" w:line="360" w:lineRule="auto"/>
        <w:contextualSpacing/>
        <w:rPr>
          <w:rFonts w:ascii="Arial" w:hAnsi="Arial" w:cs="Arial"/>
          <w:b/>
          <w:sz w:val="24"/>
          <w:szCs w:val="24"/>
        </w:rPr>
      </w:pPr>
      <w:r>
        <w:rPr>
          <w:rFonts w:ascii="Arial" w:hAnsi="Arial" w:cs="Arial"/>
          <w:b/>
          <w:sz w:val="24"/>
          <w:szCs w:val="24"/>
        </w:rPr>
        <w:t xml:space="preserve">1.1 </w:t>
      </w:r>
      <w:r w:rsidR="00F815E0">
        <w:rPr>
          <w:rFonts w:ascii="Arial" w:hAnsi="Arial" w:cs="Arial"/>
          <w:b/>
          <w:sz w:val="24"/>
          <w:szCs w:val="24"/>
        </w:rPr>
        <w:t xml:space="preserve"> </w:t>
      </w:r>
      <w:r w:rsidR="00B72BFE" w:rsidRPr="00A4574D">
        <w:rPr>
          <w:rFonts w:ascii="Arial" w:hAnsi="Arial" w:cs="Arial"/>
          <w:b/>
          <w:sz w:val="24"/>
          <w:szCs w:val="24"/>
        </w:rPr>
        <w:t>Objetivo General:</w:t>
      </w:r>
    </w:p>
    <w:p w:rsidR="00B72BFE" w:rsidRPr="00A4574D" w:rsidRDefault="00B72BFE" w:rsidP="00B72BFE">
      <w:pPr>
        <w:spacing w:before="100" w:beforeAutospacing="1" w:line="360" w:lineRule="auto"/>
        <w:contextualSpacing/>
        <w:jc w:val="both"/>
        <w:rPr>
          <w:rFonts w:ascii="Arial" w:hAnsi="Arial" w:cs="Arial"/>
          <w:b/>
          <w:sz w:val="24"/>
          <w:szCs w:val="24"/>
        </w:rPr>
      </w:pPr>
    </w:p>
    <w:p w:rsidR="00B72BFE" w:rsidRPr="00A4574D" w:rsidRDefault="00B72BFE" w:rsidP="00B72BFE">
      <w:pPr>
        <w:pStyle w:val="Prrafodelista"/>
        <w:numPr>
          <w:ilvl w:val="0"/>
          <w:numId w:val="6"/>
        </w:numPr>
        <w:spacing w:before="100" w:beforeAutospacing="1" w:line="360" w:lineRule="auto"/>
        <w:jc w:val="both"/>
        <w:rPr>
          <w:sz w:val="24"/>
          <w:szCs w:val="24"/>
        </w:rPr>
      </w:pPr>
      <w:r w:rsidRPr="00A4574D">
        <w:rPr>
          <w:sz w:val="24"/>
          <w:szCs w:val="24"/>
        </w:rPr>
        <w:t>Realizar un programa para las calculadoras de Texas Instruments (TI 68k) cuya finalidad es ayudar al estudiante que cursa la materia Economía para Ingenieros o Ingeniería Económica, en cuanto a agilizar los procesos de cálculo, documentándolo de manera adecuada y didáctica.</w:t>
      </w:r>
    </w:p>
    <w:p w:rsidR="00B72BFE" w:rsidRPr="00A4574D" w:rsidRDefault="00B72BFE" w:rsidP="00B72BFE">
      <w:pPr>
        <w:spacing w:before="100" w:beforeAutospacing="1" w:line="360" w:lineRule="auto"/>
        <w:contextualSpacing/>
        <w:jc w:val="both"/>
        <w:rPr>
          <w:rFonts w:ascii="Arial" w:hAnsi="Arial" w:cs="Arial"/>
          <w:b/>
          <w:sz w:val="24"/>
          <w:szCs w:val="24"/>
        </w:rPr>
      </w:pPr>
    </w:p>
    <w:p w:rsidR="00B72BFE" w:rsidRPr="00A4574D" w:rsidRDefault="001D4FCB" w:rsidP="00B72BFE">
      <w:pPr>
        <w:spacing w:before="100" w:beforeAutospacing="1" w:line="360" w:lineRule="auto"/>
        <w:contextualSpacing/>
        <w:jc w:val="both"/>
        <w:rPr>
          <w:rFonts w:ascii="Arial" w:hAnsi="Arial" w:cs="Arial"/>
          <w:b/>
          <w:sz w:val="24"/>
          <w:szCs w:val="24"/>
        </w:rPr>
      </w:pPr>
      <w:r>
        <w:rPr>
          <w:rFonts w:ascii="Arial" w:hAnsi="Arial" w:cs="Arial"/>
          <w:b/>
          <w:sz w:val="24"/>
          <w:szCs w:val="24"/>
        </w:rPr>
        <w:t>1.2</w:t>
      </w:r>
      <w:r w:rsidR="00F815E0">
        <w:rPr>
          <w:rFonts w:ascii="Arial" w:hAnsi="Arial" w:cs="Arial"/>
          <w:b/>
          <w:sz w:val="24"/>
          <w:szCs w:val="24"/>
        </w:rPr>
        <w:t xml:space="preserve"> </w:t>
      </w:r>
      <w:r>
        <w:rPr>
          <w:rFonts w:ascii="Arial" w:hAnsi="Arial" w:cs="Arial"/>
          <w:b/>
          <w:sz w:val="24"/>
          <w:szCs w:val="24"/>
        </w:rPr>
        <w:t xml:space="preserve"> </w:t>
      </w:r>
      <w:r w:rsidR="00B72BFE" w:rsidRPr="00A4574D">
        <w:rPr>
          <w:rFonts w:ascii="Arial" w:hAnsi="Arial" w:cs="Arial"/>
          <w:b/>
          <w:sz w:val="24"/>
          <w:szCs w:val="24"/>
        </w:rPr>
        <w:t>Objetivos Específicos:</w:t>
      </w:r>
    </w:p>
    <w:p w:rsidR="00B72BFE" w:rsidRPr="00A4574D" w:rsidRDefault="00B72BFE" w:rsidP="00B72BFE">
      <w:pPr>
        <w:spacing w:before="100" w:beforeAutospacing="1" w:line="360" w:lineRule="auto"/>
        <w:contextualSpacing/>
        <w:jc w:val="both"/>
        <w:rPr>
          <w:rFonts w:ascii="Arial" w:hAnsi="Arial" w:cs="Arial"/>
          <w:b/>
          <w:sz w:val="24"/>
          <w:szCs w:val="24"/>
        </w:rPr>
      </w:pPr>
    </w:p>
    <w:p w:rsidR="00B72BFE" w:rsidRPr="00A4574D" w:rsidRDefault="00B72BFE" w:rsidP="00B72BFE">
      <w:pPr>
        <w:pStyle w:val="Prrafodelista"/>
        <w:numPr>
          <w:ilvl w:val="0"/>
          <w:numId w:val="7"/>
        </w:numPr>
        <w:spacing w:before="100" w:beforeAutospacing="1" w:line="360" w:lineRule="auto"/>
        <w:jc w:val="both"/>
        <w:rPr>
          <w:sz w:val="24"/>
          <w:szCs w:val="24"/>
        </w:rPr>
      </w:pPr>
      <w:r w:rsidRPr="00A4574D">
        <w:rPr>
          <w:sz w:val="24"/>
          <w:szCs w:val="24"/>
        </w:rPr>
        <w:t xml:space="preserve">Hacer la programación en el lenguaje TI-Basic en </w:t>
      </w:r>
      <w:proofErr w:type="spellStart"/>
      <w:r w:rsidRPr="00A4574D">
        <w:rPr>
          <w:sz w:val="24"/>
          <w:szCs w:val="24"/>
        </w:rPr>
        <w:t>Daisuke-Edit</w:t>
      </w:r>
      <w:proofErr w:type="spellEnd"/>
      <w:r w:rsidRPr="00A4574D">
        <w:rPr>
          <w:sz w:val="24"/>
          <w:szCs w:val="24"/>
        </w:rPr>
        <w:t>.</w:t>
      </w:r>
    </w:p>
    <w:p w:rsidR="00B72BFE" w:rsidRPr="00A4574D" w:rsidRDefault="00B72BFE" w:rsidP="00B72BFE">
      <w:pPr>
        <w:spacing w:before="100" w:beforeAutospacing="1" w:line="360" w:lineRule="auto"/>
        <w:contextualSpacing/>
        <w:jc w:val="both"/>
        <w:rPr>
          <w:rFonts w:ascii="Arial" w:hAnsi="Arial" w:cs="Arial"/>
          <w:sz w:val="24"/>
          <w:szCs w:val="24"/>
        </w:rPr>
      </w:pPr>
    </w:p>
    <w:p w:rsidR="00B72BFE" w:rsidRPr="00A4574D" w:rsidRDefault="00B72BFE" w:rsidP="00B72BFE">
      <w:pPr>
        <w:pStyle w:val="Prrafodelista"/>
        <w:numPr>
          <w:ilvl w:val="0"/>
          <w:numId w:val="7"/>
        </w:numPr>
        <w:spacing w:before="100" w:beforeAutospacing="1" w:line="360" w:lineRule="auto"/>
        <w:jc w:val="both"/>
        <w:rPr>
          <w:sz w:val="24"/>
          <w:szCs w:val="24"/>
        </w:rPr>
      </w:pPr>
      <w:r w:rsidRPr="00A4574D">
        <w:rPr>
          <w:sz w:val="24"/>
          <w:szCs w:val="24"/>
        </w:rPr>
        <w:t>Documentar el programa en cuanto a su forma de uso y de operación teniendo en  cuenta que el estudiante debe manejar los conceptos previo a su uso.</w:t>
      </w:r>
    </w:p>
    <w:p w:rsidR="00B72BFE" w:rsidRPr="00A4574D" w:rsidRDefault="00B72BFE" w:rsidP="00B72BFE">
      <w:pPr>
        <w:spacing w:before="100" w:beforeAutospacing="1" w:line="360" w:lineRule="auto"/>
        <w:contextualSpacing/>
        <w:jc w:val="both"/>
        <w:rPr>
          <w:rFonts w:ascii="Arial" w:hAnsi="Arial" w:cs="Arial"/>
          <w:sz w:val="24"/>
          <w:szCs w:val="24"/>
        </w:rPr>
      </w:pPr>
    </w:p>
    <w:p w:rsidR="00B72BFE" w:rsidRPr="00A4574D" w:rsidRDefault="00B72BFE" w:rsidP="00B72BFE">
      <w:pPr>
        <w:pStyle w:val="Prrafodelista"/>
        <w:numPr>
          <w:ilvl w:val="0"/>
          <w:numId w:val="7"/>
        </w:numPr>
        <w:spacing w:before="100" w:beforeAutospacing="1" w:line="360" w:lineRule="auto"/>
        <w:jc w:val="both"/>
        <w:rPr>
          <w:sz w:val="24"/>
          <w:szCs w:val="24"/>
        </w:rPr>
      </w:pPr>
      <w:r w:rsidRPr="00A4574D">
        <w:rPr>
          <w:sz w:val="24"/>
          <w:szCs w:val="24"/>
        </w:rPr>
        <w:t>Desarrollar unos ejercicios modelo para mostrar de forma práctica el uso de la herramienta.</w:t>
      </w:r>
    </w:p>
    <w:p w:rsidR="009653AE" w:rsidRPr="00A4574D" w:rsidRDefault="009653AE" w:rsidP="009653AE">
      <w:pPr>
        <w:pStyle w:val="Prrafodelista"/>
        <w:rPr>
          <w:sz w:val="24"/>
          <w:szCs w:val="24"/>
        </w:rPr>
      </w:pPr>
    </w:p>
    <w:p w:rsidR="009653AE" w:rsidRPr="00A4574D" w:rsidRDefault="009653AE" w:rsidP="009653AE">
      <w:pPr>
        <w:spacing w:before="100" w:beforeAutospacing="1" w:line="360" w:lineRule="auto"/>
        <w:jc w:val="both"/>
        <w:rPr>
          <w:rFonts w:ascii="Arial" w:hAnsi="Arial" w:cs="Arial"/>
          <w:sz w:val="24"/>
          <w:szCs w:val="24"/>
        </w:rPr>
      </w:pPr>
    </w:p>
    <w:p w:rsidR="009653AE" w:rsidRPr="00A4574D" w:rsidRDefault="009653AE" w:rsidP="009653AE">
      <w:pPr>
        <w:spacing w:before="100" w:beforeAutospacing="1" w:line="360" w:lineRule="auto"/>
        <w:jc w:val="both"/>
        <w:rPr>
          <w:rFonts w:ascii="Arial" w:hAnsi="Arial" w:cs="Arial"/>
          <w:sz w:val="24"/>
          <w:szCs w:val="24"/>
        </w:rPr>
      </w:pPr>
    </w:p>
    <w:p w:rsidR="00B72BFE" w:rsidRPr="00A4574D" w:rsidRDefault="00B72BFE" w:rsidP="00B72BFE">
      <w:pPr>
        <w:spacing w:before="100" w:beforeAutospacing="1" w:line="360" w:lineRule="auto"/>
        <w:contextualSpacing/>
        <w:rPr>
          <w:rFonts w:ascii="Arial" w:hAnsi="Arial" w:cs="Arial"/>
          <w:b/>
          <w:sz w:val="24"/>
          <w:szCs w:val="24"/>
        </w:rPr>
      </w:pPr>
    </w:p>
    <w:p w:rsidR="00B72BFE" w:rsidRPr="00F815E0" w:rsidRDefault="00B72BFE" w:rsidP="00F815E0">
      <w:pPr>
        <w:pStyle w:val="Prrafodelista"/>
        <w:numPr>
          <w:ilvl w:val="0"/>
          <w:numId w:val="4"/>
        </w:numPr>
        <w:spacing w:before="100" w:beforeAutospacing="1" w:line="360" w:lineRule="auto"/>
        <w:jc w:val="center"/>
        <w:rPr>
          <w:b/>
          <w:sz w:val="24"/>
          <w:szCs w:val="24"/>
        </w:rPr>
      </w:pPr>
      <w:r w:rsidRPr="00F815E0">
        <w:rPr>
          <w:b/>
          <w:sz w:val="24"/>
          <w:szCs w:val="24"/>
        </w:rPr>
        <w:t>INTRODUCCIÓN</w:t>
      </w: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 xml:space="preserve"> El desarrollo del aprendizaje de la materia economía para ingenieros, requiere de conceptos claves y dominio del tema. Pero igualmente se necesitan herramientas que disminuyan la pérdida de tiempo en los cálculos, a demás ilustrar y visualizar con mayor facilidad los tópicos concernientes a la materia.</w:t>
      </w:r>
    </w:p>
    <w:p w:rsidR="00B72BFE" w:rsidRPr="00A4574D" w:rsidRDefault="00B72BFE" w:rsidP="00B72BFE">
      <w:pPr>
        <w:spacing w:before="100" w:beforeAutospacing="1" w:line="360" w:lineRule="auto"/>
        <w:contextualSpacing/>
        <w:jc w:val="both"/>
        <w:rPr>
          <w:rFonts w:ascii="Arial" w:hAnsi="Arial" w:cs="Arial"/>
          <w:sz w:val="24"/>
          <w:szCs w:val="24"/>
        </w:rPr>
      </w:pPr>
    </w:p>
    <w:p w:rsidR="00B72BFE" w:rsidRPr="00A4574D" w:rsidRDefault="00B72BFE"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Por eso se ha desarrollado un programa, el cual me facilite la determinación de cálculos, y visualización de procesos. Tenga en cuenta que el análisis de cada problema particular debe ser interpretado por el usuario.</w:t>
      </w: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9653AE" w:rsidRPr="00A4574D" w:rsidRDefault="009653A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B72BFE">
      <w:pPr>
        <w:spacing w:before="100" w:beforeAutospacing="1" w:line="360" w:lineRule="auto"/>
        <w:contextualSpacing/>
        <w:jc w:val="center"/>
        <w:rPr>
          <w:rFonts w:ascii="Arial" w:hAnsi="Arial" w:cs="Arial"/>
          <w:b/>
          <w:sz w:val="24"/>
          <w:szCs w:val="24"/>
        </w:rPr>
      </w:pPr>
    </w:p>
    <w:p w:rsidR="00B72BFE" w:rsidRPr="00A4574D" w:rsidRDefault="00B72BFE" w:rsidP="009653AE">
      <w:pPr>
        <w:spacing w:before="100" w:beforeAutospacing="1" w:line="360" w:lineRule="auto"/>
        <w:contextualSpacing/>
        <w:rPr>
          <w:rFonts w:ascii="Arial" w:hAnsi="Arial" w:cs="Arial"/>
          <w:b/>
          <w:sz w:val="24"/>
          <w:szCs w:val="24"/>
        </w:rPr>
      </w:pPr>
    </w:p>
    <w:p w:rsidR="009653AE" w:rsidRPr="00A4574D" w:rsidRDefault="009653AE" w:rsidP="009653AE">
      <w:pPr>
        <w:spacing w:before="100" w:beforeAutospacing="1" w:line="360" w:lineRule="auto"/>
        <w:contextualSpacing/>
        <w:rPr>
          <w:rFonts w:ascii="Arial" w:hAnsi="Arial" w:cs="Arial"/>
          <w:b/>
          <w:sz w:val="24"/>
          <w:szCs w:val="24"/>
        </w:rPr>
      </w:pPr>
    </w:p>
    <w:p w:rsidR="009653AE" w:rsidRPr="00A4574D" w:rsidRDefault="009653AE" w:rsidP="009653AE">
      <w:pPr>
        <w:spacing w:before="100" w:beforeAutospacing="1" w:line="360" w:lineRule="auto"/>
        <w:contextualSpacing/>
        <w:rPr>
          <w:rFonts w:ascii="Arial" w:hAnsi="Arial" w:cs="Arial"/>
          <w:b/>
          <w:sz w:val="24"/>
          <w:szCs w:val="24"/>
        </w:rPr>
      </w:pPr>
    </w:p>
    <w:p w:rsidR="009653AE" w:rsidRDefault="009653AE" w:rsidP="009653AE">
      <w:pPr>
        <w:spacing w:before="100" w:beforeAutospacing="1" w:line="360" w:lineRule="auto"/>
        <w:contextualSpacing/>
        <w:rPr>
          <w:rFonts w:ascii="Arial" w:hAnsi="Arial" w:cs="Arial"/>
          <w:b/>
          <w:sz w:val="24"/>
          <w:szCs w:val="24"/>
        </w:rPr>
      </w:pPr>
    </w:p>
    <w:p w:rsidR="00A4574D" w:rsidRDefault="00A4574D" w:rsidP="009653AE">
      <w:pPr>
        <w:spacing w:before="100" w:beforeAutospacing="1" w:line="360" w:lineRule="auto"/>
        <w:contextualSpacing/>
        <w:rPr>
          <w:rFonts w:ascii="Arial" w:hAnsi="Arial" w:cs="Arial"/>
          <w:b/>
          <w:sz w:val="24"/>
          <w:szCs w:val="24"/>
        </w:rPr>
      </w:pPr>
    </w:p>
    <w:p w:rsidR="009653AE" w:rsidRPr="00A4574D" w:rsidRDefault="009653AE" w:rsidP="009653AE">
      <w:pPr>
        <w:spacing w:before="100" w:beforeAutospacing="1" w:line="360" w:lineRule="auto"/>
        <w:contextualSpacing/>
        <w:rPr>
          <w:rFonts w:ascii="Arial" w:hAnsi="Arial" w:cs="Arial"/>
          <w:b/>
          <w:sz w:val="24"/>
          <w:szCs w:val="24"/>
        </w:rPr>
      </w:pPr>
    </w:p>
    <w:p w:rsidR="009653AE" w:rsidRPr="00A4574D" w:rsidRDefault="009653AE" w:rsidP="009653AE">
      <w:pPr>
        <w:pStyle w:val="Prrafodelista"/>
        <w:spacing w:before="100" w:beforeAutospacing="1" w:line="360" w:lineRule="auto"/>
        <w:rPr>
          <w:b/>
          <w:sz w:val="24"/>
          <w:szCs w:val="24"/>
        </w:rPr>
      </w:pPr>
    </w:p>
    <w:p w:rsidR="00FC22E2" w:rsidRPr="00F815E0" w:rsidRDefault="00E47D4C" w:rsidP="00F815E0">
      <w:pPr>
        <w:pStyle w:val="Prrafodelista"/>
        <w:numPr>
          <w:ilvl w:val="0"/>
          <w:numId w:val="4"/>
        </w:numPr>
        <w:spacing w:before="100" w:beforeAutospacing="1" w:line="360" w:lineRule="auto"/>
        <w:jc w:val="center"/>
        <w:rPr>
          <w:b/>
          <w:sz w:val="24"/>
          <w:szCs w:val="24"/>
        </w:rPr>
      </w:pPr>
      <w:r w:rsidRPr="00F815E0">
        <w:rPr>
          <w:b/>
          <w:sz w:val="24"/>
          <w:szCs w:val="24"/>
        </w:rPr>
        <w:t>GENERALIDADES DEL PROCESO DE PROGRAMACIÓN</w:t>
      </w:r>
    </w:p>
    <w:p w:rsidR="007D6E8B" w:rsidRDefault="00E47D4C"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 xml:space="preserve">Se escribió el programa en </w:t>
      </w:r>
      <w:proofErr w:type="spellStart"/>
      <w:r w:rsidRPr="00A4574D">
        <w:rPr>
          <w:rFonts w:ascii="Arial" w:hAnsi="Arial" w:cs="Arial"/>
          <w:i/>
          <w:sz w:val="24"/>
          <w:szCs w:val="24"/>
        </w:rPr>
        <w:t>Daisuke-Edit</w:t>
      </w:r>
      <w:proofErr w:type="spellEnd"/>
      <w:r w:rsidRPr="00A4574D">
        <w:rPr>
          <w:rFonts w:ascii="Arial" w:hAnsi="Arial" w:cs="Arial"/>
          <w:sz w:val="24"/>
          <w:szCs w:val="24"/>
        </w:rPr>
        <w:t xml:space="preserve"> ejecutándolo en </w:t>
      </w:r>
      <w:proofErr w:type="spellStart"/>
      <w:r w:rsidRPr="00A4574D">
        <w:rPr>
          <w:rFonts w:ascii="Arial" w:hAnsi="Arial" w:cs="Arial"/>
          <w:i/>
          <w:sz w:val="24"/>
          <w:szCs w:val="24"/>
        </w:rPr>
        <w:t>TIEmu</w:t>
      </w:r>
      <w:proofErr w:type="spellEnd"/>
      <w:r w:rsidRPr="00A4574D">
        <w:rPr>
          <w:rFonts w:ascii="Arial" w:hAnsi="Arial" w:cs="Arial"/>
          <w:sz w:val="24"/>
          <w:szCs w:val="24"/>
        </w:rPr>
        <w:t>. Se muestra un pantallazo del entorno de programación y el emulador.</w:t>
      </w:r>
    </w:p>
    <w:p w:rsidR="00A4574D" w:rsidRPr="00A4574D" w:rsidRDefault="00A4574D" w:rsidP="00B72BFE">
      <w:pPr>
        <w:spacing w:before="100" w:beforeAutospacing="1" w:line="360" w:lineRule="auto"/>
        <w:contextualSpacing/>
        <w:jc w:val="both"/>
        <w:rPr>
          <w:rFonts w:ascii="Arial" w:hAnsi="Arial" w:cs="Arial"/>
          <w:sz w:val="24"/>
          <w:szCs w:val="24"/>
        </w:rPr>
      </w:pPr>
    </w:p>
    <w:p w:rsidR="00E47D4C" w:rsidRDefault="00E47D4C" w:rsidP="00B72BFE">
      <w:pPr>
        <w:spacing w:before="100" w:beforeAutospacing="1" w:line="360" w:lineRule="auto"/>
        <w:contextualSpacing/>
        <w:jc w:val="center"/>
        <w:rPr>
          <w:rFonts w:ascii="Arial" w:hAnsi="Arial" w:cs="Arial"/>
          <w:b/>
          <w:sz w:val="24"/>
          <w:szCs w:val="24"/>
        </w:rPr>
      </w:pPr>
      <w:r w:rsidRPr="00A4574D">
        <w:rPr>
          <w:rFonts w:ascii="Arial" w:hAnsi="Arial" w:cs="Arial"/>
          <w:b/>
          <w:noProof/>
          <w:sz w:val="24"/>
          <w:szCs w:val="24"/>
          <w:lang w:eastAsia="es-CO"/>
        </w:rPr>
        <w:drawing>
          <wp:inline distT="0" distB="0" distL="0" distR="0">
            <wp:extent cx="5612130" cy="4489450"/>
            <wp:effectExtent l="190500" t="152400" r="179070" b="139700"/>
            <wp:docPr id="7" name="6 Imagen" descr="PC Screen.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 Screen.bmp"/>
                    <pic:cNvPicPr/>
                  </pic:nvPicPr>
                  <pic:blipFill>
                    <a:blip r:embed="rId6"/>
                    <a:stretch>
                      <a:fillRect/>
                    </a:stretch>
                  </pic:blipFill>
                  <pic:spPr>
                    <a:xfrm>
                      <a:off x="0" y="0"/>
                      <a:ext cx="5612130" cy="4489450"/>
                    </a:xfrm>
                    <a:prstGeom prst="rect">
                      <a:avLst/>
                    </a:prstGeom>
                    <a:ln>
                      <a:noFill/>
                    </a:ln>
                    <a:effectLst>
                      <a:outerShdw blurRad="190500" algn="tl" rotWithShape="0">
                        <a:srgbClr val="000000">
                          <a:alpha val="70000"/>
                        </a:srgbClr>
                      </a:outerShdw>
                    </a:effectLst>
                  </pic:spPr>
                </pic:pic>
              </a:graphicData>
            </a:graphic>
          </wp:inline>
        </w:drawing>
      </w:r>
    </w:p>
    <w:p w:rsidR="00A4574D" w:rsidRPr="00A4574D" w:rsidRDefault="00A4574D" w:rsidP="00B72BFE">
      <w:pPr>
        <w:spacing w:before="100" w:beforeAutospacing="1" w:line="360" w:lineRule="auto"/>
        <w:contextualSpacing/>
        <w:jc w:val="center"/>
        <w:rPr>
          <w:rFonts w:ascii="Arial" w:hAnsi="Arial" w:cs="Arial"/>
          <w:b/>
          <w:sz w:val="24"/>
          <w:szCs w:val="24"/>
        </w:rPr>
      </w:pPr>
    </w:p>
    <w:p w:rsidR="002208BF" w:rsidRDefault="002208BF"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El desarrollo del programa estuvo comprendido entre el 21 de febrero y el 3 de Marzo de 2008 y conlleva un proceso de prueba constante aprovechando la conectividad entre los dos programas antes mencionados.</w:t>
      </w:r>
    </w:p>
    <w:p w:rsidR="00A4574D" w:rsidRPr="00A4574D" w:rsidRDefault="00A4574D" w:rsidP="00B72BFE">
      <w:pPr>
        <w:spacing w:before="100" w:beforeAutospacing="1" w:line="360" w:lineRule="auto"/>
        <w:contextualSpacing/>
        <w:jc w:val="both"/>
        <w:rPr>
          <w:rFonts w:ascii="Arial" w:hAnsi="Arial" w:cs="Arial"/>
          <w:sz w:val="24"/>
          <w:szCs w:val="24"/>
        </w:rPr>
      </w:pPr>
    </w:p>
    <w:p w:rsidR="00526908" w:rsidRDefault="002208BF"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lastRenderedPageBreak/>
        <w:t>Se programa de forma que no se generen errores de ningún tipo</w:t>
      </w:r>
      <w:r w:rsidR="00526908" w:rsidRPr="00A4574D">
        <w:rPr>
          <w:rFonts w:ascii="Arial" w:hAnsi="Arial" w:cs="Arial"/>
          <w:sz w:val="24"/>
          <w:szCs w:val="24"/>
        </w:rPr>
        <w:t>, ni en la eventualidad de que el usuario ingrese datos inválidos.</w:t>
      </w:r>
    </w:p>
    <w:p w:rsidR="00A4574D" w:rsidRPr="00A4574D" w:rsidRDefault="00A4574D" w:rsidP="00B72BFE">
      <w:pPr>
        <w:spacing w:before="100" w:beforeAutospacing="1" w:line="360" w:lineRule="auto"/>
        <w:contextualSpacing/>
        <w:jc w:val="both"/>
        <w:rPr>
          <w:rFonts w:ascii="Arial" w:hAnsi="Arial" w:cs="Arial"/>
          <w:sz w:val="24"/>
          <w:szCs w:val="24"/>
        </w:rPr>
      </w:pPr>
    </w:p>
    <w:p w:rsidR="007D6E8B" w:rsidRPr="00A4574D" w:rsidRDefault="007D6E8B"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El programa es compatible con las calculadoras TI 68k de la Texas Instruments, las cuales son: TI-89, TI 92 (</w:t>
      </w:r>
      <w:proofErr w:type="spellStart"/>
      <w:r w:rsidRPr="00A4574D">
        <w:rPr>
          <w:rFonts w:ascii="Arial" w:hAnsi="Arial" w:cs="Arial"/>
          <w:sz w:val="24"/>
          <w:szCs w:val="24"/>
        </w:rPr>
        <w:t>Puls</w:t>
      </w:r>
      <w:proofErr w:type="spellEnd"/>
      <w:r w:rsidRPr="00A4574D">
        <w:rPr>
          <w:rFonts w:ascii="Arial" w:hAnsi="Arial" w:cs="Arial"/>
          <w:sz w:val="24"/>
          <w:szCs w:val="24"/>
        </w:rPr>
        <w:t xml:space="preserve">), </w:t>
      </w:r>
      <w:proofErr w:type="spellStart"/>
      <w:r w:rsidRPr="00A4574D">
        <w:rPr>
          <w:rFonts w:ascii="Arial" w:hAnsi="Arial" w:cs="Arial"/>
          <w:sz w:val="24"/>
          <w:szCs w:val="24"/>
        </w:rPr>
        <w:t>Voyage</w:t>
      </w:r>
      <w:r w:rsidRPr="00A4574D">
        <w:rPr>
          <w:rFonts w:ascii="Arial" w:hAnsi="Arial" w:cs="Arial"/>
          <w:sz w:val="24"/>
          <w:szCs w:val="24"/>
          <w:vertAlign w:val="superscript"/>
        </w:rPr>
        <w:t>TM</w:t>
      </w:r>
      <w:proofErr w:type="spellEnd"/>
      <w:r w:rsidRPr="00A4574D">
        <w:rPr>
          <w:rFonts w:ascii="Arial" w:hAnsi="Arial" w:cs="Arial"/>
          <w:sz w:val="24"/>
          <w:szCs w:val="24"/>
        </w:rPr>
        <w:t xml:space="preserve"> 200 y TI-89 </w:t>
      </w:r>
      <w:proofErr w:type="spellStart"/>
      <w:r w:rsidRPr="00A4574D">
        <w:rPr>
          <w:rFonts w:ascii="Arial" w:hAnsi="Arial" w:cs="Arial"/>
          <w:sz w:val="24"/>
          <w:szCs w:val="24"/>
        </w:rPr>
        <w:t>Titanium</w:t>
      </w:r>
      <w:proofErr w:type="spellEnd"/>
      <w:r w:rsidRPr="00A4574D">
        <w:rPr>
          <w:rFonts w:ascii="Arial" w:hAnsi="Arial" w:cs="Arial"/>
          <w:sz w:val="24"/>
          <w:szCs w:val="24"/>
        </w:rPr>
        <w:t xml:space="preserve">. A continuación se muestran unas imágenes de las mismas en </w:t>
      </w:r>
      <w:proofErr w:type="spellStart"/>
      <w:r w:rsidRPr="00A4574D">
        <w:rPr>
          <w:rFonts w:ascii="Arial" w:hAnsi="Arial" w:cs="Arial"/>
          <w:sz w:val="24"/>
          <w:szCs w:val="24"/>
        </w:rPr>
        <w:t>TIEmu</w:t>
      </w:r>
      <w:proofErr w:type="spellEnd"/>
      <w:r w:rsidRPr="00A4574D">
        <w:rPr>
          <w:rFonts w:ascii="Arial" w:hAnsi="Arial" w:cs="Arial"/>
          <w:sz w:val="24"/>
          <w:szCs w:val="24"/>
        </w:rPr>
        <w:t>.</w:t>
      </w:r>
    </w:p>
    <w:p w:rsidR="00526908" w:rsidRDefault="00526908" w:rsidP="00B72BFE">
      <w:pPr>
        <w:spacing w:before="100" w:beforeAutospacing="1" w:line="360" w:lineRule="auto"/>
        <w:contextualSpacing/>
        <w:jc w:val="both"/>
        <w:rPr>
          <w:rFonts w:ascii="Arial" w:hAnsi="Arial" w:cs="Arial"/>
          <w:sz w:val="24"/>
          <w:szCs w:val="24"/>
        </w:rPr>
      </w:pPr>
    </w:p>
    <w:p w:rsidR="00A4574D" w:rsidRPr="00A4574D" w:rsidRDefault="00A4574D" w:rsidP="00B72BFE">
      <w:pPr>
        <w:spacing w:before="100" w:beforeAutospacing="1" w:line="360" w:lineRule="auto"/>
        <w:contextualSpacing/>
        <w:jc w:val="both"/>
        <w:rPr>
          <w:rFonts w:ascii="Arial" w:hAnsi="Arial" w:cs="Arial"/>
          <w:sz w:val="24"/>
          <w:szCs w:val="24"/>
        </w:rPr>
      </w:pPr>
    </w:p>
    <w:p w:rsidR="007D6E8B" w:rsidRPr="00A4574D" w:rsidRDefault="007D6E8B" w:rsidP="00B72BFE">
      <w:pPr>
        <w:spacing w:before="100" w:beforeAutospacing="1" w:line="360" w:lineRule="auto"/>
        <w:contextualSpacing/>
        <w:rPr>
          <w:rFonts w:ascii="Arial" w:hAnsi="Arial" w:cs="Arial"/>
          <w:sz w:val="24"/>
          <w:szCs w:val="24"/>
        </w:rPr>
      </w:pPr>
    </w:p>
    <w:p w:rsidR="007D6E8B" w:rsidRPr="00A4574D" w:rsidRDefault="007D6E8B" w:rsidP="00B72BFE">
      <w:pPr>
        <w:spacing w:before="100" w:beforeAutospacing="1" w:line="360" w:lineRule="auto"/>
        <w:contextualSpacing/>
        <w:rPr>
          <w:rFonts w:ascii="Arial" w:hAnsi="Arial" w:cs="Arial"/>
          <w:sz w:val="24"/>
          <w:szCs w:val="24"/>
        </w:rPr>
      </w:pPr>
      <w:r w:rsidRPr="00A4574D">
        <w:rPr>
          <w:rFonts w:ascii="Arial" w:hAnsi="Arial" w:cs="Arial"/>
          <w:noProof/>
          <w:sz w:val="24"/>
          <w:szCs w:val="24"/>
          <w:lang w:eastAsia="es-CO"/>
        </w:rPr>
        <w:drawing>
          <wp:inline distT="0" distB="0" distL="0" distR="0">
            <wp:extent cx="2105025" cy="4791075"/>
            <wp:effectExtent l="19050" t="0" r="9525" b="0"/>
            <wp:docPr id="9" name="8 Imagen" descr="TI-8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89.bmp"/>
                    <pic:cNvPicPr/>
                  </pic:nvPicPr>
                  <pic:blipFill>
                    <a:blip r:embed="rId7"/>
                    <a:stretch>
                      <a:fillRect/>
                    </a:stretch>
                  </pic:blipFill>
                  <pic:spPr>
                    <a:xfrm>
                      <a:off x="0" y="0"/>
                      <a:ext cx="2105025" cy="4791075"/>
                    </a:xfrm>
                    <a:prstGeom prst="rect">
                      <a:avLst/>
                    </a:prstGeom>
                  </pic:spPr>
                </pic:pic>
              </a:graphicData>
            </a:graphic>
          </wp:inline>
        </w:drawing>
      </w:r>
      <w:r w:rsidRPr="00A4574D">
        <w:rPr>
          <w:rFonts w:ascii="Arial" w:hAnsi="Arial" w:cs="Arial"/>
          <w:sz w:val="24"/>
          <w:szCs w:val="24"/>
        </w:rPr>
        <w:t xml:space="preserve">                                </w:t>
      </w:r>
      <w:r w:rsidRPr="00A4574D">
        <w:rPr>
          <w:rFonts w:ascii="Arial" w:hAnsi="Arial" w:cs="Arial"/>
          <w:noProof/>
          <w:sz w:val="24"/>
          <w:szCs w:val="24"/>
          <w:lang w:eastAsia="es-CO"/>
        </w:rPr>
        <w:drawing>
          <wp:inline distT="0" distB="0" distL="0" distR="0">
            <wp:extent cx="2095500" cy="4686300"/>
            <wp:effectExtent l="19050" t="0" r="0" b="0"/>
            <wp:docPr id="41" name="40 Imagen" descr="TI-89 Titaniu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89 Titanium.bmp"/>
                    <pic:cNvPicPr/>
                  </pic:nvPicPr>
                  <pic:blipFill>
                    <a:blip r:embed="rId8"/>
                    <a:stretch>
                      <a:fillRect/>
                    </a:stretch>
                  </pic:blipFill>
                  <pic:spPr>
                    <a:xfrm>
                      <a:off x="0" y="0"/>
                      <a:ext cx="2095500" cy="4686300"/>
                    </a:xfrm>
                    <a:prstGeom prst="rect">
                      <a:avLst/>
                    </a:prstGeom>
                  </pic:spPr>
                </pic:pic>
              </a:graphicData>
            </a:graphic>
          </wp:inline>
        </w:drawing>
      </w:r>
    </w:p>
    <w:p w:rsidR="007D6E8B" w:rsidRPr="00A4574D" w:rsidRDefault="00FC22E2" w:rsidP="00B72BFE">
      <w:pPr>
        <w:spacing w:before="100" w:beforeAutospacing="1" w:line="360" w:lineRule="auto"/>
        <w:contextualSpacing/>
        <w:jc w:val="both"/>
        <w:rPr>
          <w:rFonts w:ascii="Arial" w:hAnsi="Arial" w:cs="Arial"/>
          <w:b/>
          <w:i/>
          <w:sz w:val="24"/>
          <w:szCs w:val="24"/>
        </w:rPr>
      </w:pPr>
      <w:r w:rsidRPr="00A4574D">
        <w:rPr>
          <w:rFonts w:ascii="Arial" w:hAnsi="Arial" w:cs="Arial"/>
          <w:b/>
          <w:i/>
          <w:sz w:val="24"/>
          <w:szCs w:val="24"/>
        </w:rPr>
        <w:t xml:space="preserve">                   TI-89                                                                   </w:t>
      </w:r>
      <w:proofErr w:type="spellStart"/>
      <w:r w:rsidRPr="00A4574D">
        <w:rPr>
          <w:rFonts w:ascii="Arial" w:hAnsi="Arial" w:cs="Arial"/>
          <w:b/>
          <w:i/>
          <w:sz w:val="24"/>
          <w:szCs w:val="24"/>
        </w:rPr>
        <w:t>TI-89</w:t>
      </w:r>
      <w:proofErr w:type="spellEnd"/>
      <w:r w:rsidRPr="00A4574D">
        <w:rPr>
          <w:rFonts w:ascii="Arial" w:hAnsi="Arial" w:cs="Arial"/>
          <w:b/>
          <w:i/>
          <w:sz w:val="24"/>
          <w:szCs w:val="24"/>
        </w:rPr>
        <w:t xml:space="preserve"> </w:t>
      </w:r>
      <w:proofErr w:type="spellStart"/>
      <w:r w:rsidRPr="00A4574D">
        <w:rPr>
          <w:rFonts w:ascii="Arial" w:hAnsi="Arial" w:cs="Arial"/>
          <w:b/>
          <w:i/>
          <w:sz w:val="24"/>
          <w:szCs w:val="24"/>
        </w:rPr>
        <w:t>Titanium</w:t>
      </w:r>
      <w:proofErr w:type="spellEnd"/>
    </w:p>
    <w:p w:rsidR="009653AE" w:rsidRPr="00A4574D" w:rsidRDefault="009653AE" w:rsidP="00B72BFE">
      <w:pPr>
        <w:spacing w:before="100" w:beforeAutospacing="1" w:line="360" w:lineRule="auto"/>
        <w:contextualSpacing/>
        <w:jc w:val="both"/>
        <w:rPr>
          <w:rFonts w:ascii="Arial" w:hAnsi="Arial" w:cs="Arial"/>
          <w:b/>
          <w:i/>
          <w:sz w:val="24"/>
          <w:szCs w:val="24"/>
        </w:rPr>
      </w:pPr>
    </w:p>
    <w:p w:rsidR="007D6E8B" w:rsidRPr="00A4574D" w:rsidRDefault="007D6E8B" w:rsidP="00B72BFE">
      <w:pPr>
        <w:spacing w:before="100" w:beforeAutospacing="1" w:line="360" w:lineRule="auto"/>
        <w:contextualSpacing/>
        <w:jc w:val="center"/>
        <w:rPr>
          <w:rFonts w:ascii="Arial" w:hAnsi="Arial" w:cs="Arial"/>
          <w:sz w:val="24"/>
          <w:szCs w:val="24"/>
        </w:rPr>
      </w:pPr>
      <w:r w:rsidRPr="00A4574D">
        <w:rPr>
          <w:rFonts w:ascii="Arial" w:hAnsi="Arial" w:cs="Arial"/>
          <w:noProof/>
          <w:sz w:val="24"/>
          <w:szCs w:val="24"/>
          <w:lang w:eastAsia="es-CO"/>
        </w:rPr>
        <w:lastRenderedPageBreak/>
        <w:drawing>
          <wp:inline distT="0" distB="0" distL="0" distR="0">
            <wp:extent cx="5438775" cy="3124200"/>
            <wp:effectExtent l="19050" t="0" r="9525" b="0"/>
            <wp:docPr id="42" name="41 Imagen" descr="TI-92 (Plu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92 (Plus).bmp"/>
                    <pic:cNvPicPr/>
                  </pic:nvPicPr>
                  <pic:blipFill>
                    <a:blip r:embed="rId9"/>
                    <a:stretch>
                      <a:fillRect/>
                    </a:stretch>
                  </pic:blipFill>
                  <pic:spPr>
                    <a:xfrm>
                      <a:off x="0" y="0"/>
                      <a:ext cx="5438775" cy="3124200"/>
                    </a:xfrm>
                    <a:prstGeom prst="rect">
                      <a:avLst/>
                    </a:prstGeom>
                  </pic:spPr>
                </pic:pic>
              </a:graphicData>
            </a:graphic>
          </wp:inline>
        </w:drawing>
      </w:r>
    </w:p>
    <w:p w:rsidR="009653AE" w:rsidRPr="00A4574D" w:rsidRDefault="009653AE" w:rsidP="009653AE">
      <w:pPr>
        <w:spacing w:before="100" w:beforeAutospacing="1" w:line="360" w:lineRule="auto"/>
        <w:contextualSpacing/>
        <w:rPr>
          <w:rFonts w:ascii="Arial" w:hAnsi="Arial" w:cs="Arial"/>
          <w:sz w:val="24"/>
          <w:szCs w:val="24"/>
        </w:rPr>
      </w:pPr>
    </w:p>
    <w:p w:rsidR="007D6E8B" w:rsidRPr="00A4574D" w:rsidRDefault="00FC22E2" w:rsidP="00B72BFE">
      <w:pPr>
        <w:spacing w:before="100" w:beforeAutospacing="1" w:line="360" w:lineRule="auto"/>
        <w:contextualSpacing/>
        <w:jc w:val="center"/>
        <w:rPr>
          <w:rFonts w:ascii="Arial" w:hAnsi="Arial" w:cs="Arial"/>
          <w:b/>
          <w:i/>
          <w:sz w:val="24"/>
          <w:szCs w:val="24"/>
        </w:rPr>
      </w:pPr>
      <w:r w:rsidRPr="00A4574D">
        <w:rPr>
          <w:rFonts w:ascii="Arial" w:hAnsi="Arial" w:cs="Arial"/>
          <w:b/>
          <w:i/>
          <w:sz w:val="24"/>
          <w:szCs w:val="24"/>
        </w:rPr>
        <w:t>TI-92 (Plus)</w:t>
      </w:r>
    </w:p>
    <w:p w:rsidR="009653AE" w:rsidRPr="00A4574D" w:rsidRDefault="009653AE" w:rsidP="00B72BFE">
      <w:pPr>
        <w:spacing w:before="100" w:beforeAutospacing="1" w:line="360" w:lineRule="auto"/>
        <w:contextualSpacing/>
        <w:jc w:val="center"/>
        <w:rPr>
          <w:rFonts w:ascii="Arial" w:hAnsi="Arial" w:cs="Arial"/>
          <w:b/>
          <w:i/>
          <w:sz w:val="24"/>
          <w:szCs w:val="24"/>
        </w:rPr>
      </w:pPr>
    </w:p>
    <w:p w:rsidR="007D6E8B" w:rsidRPr="00A4574D" w:rsidRDefault="007D6E8B" w:rsidP="00B72BFE">
      <w:pPr>
        <w:spacing w:before="100" w:beforeAutospacing="1" w:line="360" w:lineRule="auto"/>
        <w:contextualSpacing/>
        <w:jc w:val="center"/>
        <w:rPr>
          <w:rFonts w:ascii="Arial" w:hAnsi="Arial" w:cs="Arial"/>
          <w:sz w:val="24"/>
          <w:szCs w:val="24"/>
        </w:rPr>
      </w:pPr>
      <w:r w:rsidRPr="00A4574D">
        <w:rPr>
          <w:rFonts w:ascii="Arial" w:hAnsi="Arial" w:cs="Arial"/>
          <w:noProof/>
          <w:sz w:val="24"/>
          <w:szCs w:val="24"/>
          <w:lang w:eastAsia="es-CO"/>
        </w:rPr>
        <w:drawing>
          <wp:inline distT="0" distB="0" distL="0" distR="0">
            <wp:extent cx="4924425" cy="3314700"/>
            <wp:effectExtent l="19050" t="0" r="9525" b="0"/>
            <wp:docPr id="44" name="43 Imagen" descr="Voyage 2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yage 200.bmp"/>
                    <pic:cNvPicPr/>
                  </pic:nvPicPr>
                  <pic:blipFill>
                    <a:blip r:embed="rId10"/>
                    <a:stretch>
                      <a:fillRect/>
                    </a:stretch>
                  </pic:blipFill>
                  <pic:spPr>
                    <a:xfrm>
                      <a:off x="0" y="0"/>
                      <a:ext cx="4924425" cy="3314700"/>
                    </a:xfrm>
                    <a:prstGeom prst="rect">
                      <a:avLst/>
                    </a:prstGeom>
                  </pic:spPr>
                </pic:pic>
              </a:graphicData>
            </a:graphic>
          </wp:inline>
        </w:drawing>
      </w:r>
    </w:p>
    <w:p w:rsidR="00F815E0" w:rsidRDefault="00FC22E2" w:rsidP="00F815E0">
      <w:pPr>
        <w:spacing w:before="100" w:beforeAutospacing="1" w:line="360" w:lineRule="auto"/>
        <w:contextualSpacing/>
        <w:jc w:val="center"/>
        <w:rPr>
          <w:rFonts w:ascii="Arial" w:hAnsi="Arial" w:cs="Arial"/>
          <w:b/>
          <w:i/>
          <w:sz w:val="24"/>
          <w:szCs w:val="24"/>
        </w:rPr>
      </w:pPr>
      <w:proofErr w:type="spellStart"/>
      <w:r w:rsidRPr="00A4574D">
        <w:rPr>
          <w:rFonts w:ascii="Arial" w:hAnsi="Arial" w:cs="Arial"/>
          <w:b/>
          <w:i/>
          <w:sz w:val="24"/>
          <w:szCs w:val="24"/>
        </w:rPr>
        <w:t>Voyage</w:t>
      </w:r>
      <w:r w:rsidRPr="00A4574D">
        <w:rPr>
          <w:rFonts w:ascii="Arial" w:hAnsi="Arial" w:cs="Arial"/>
          <w:b/>
          <w:i/>
          <w:sz w:val="24"/>
          <w:szCs w:val="24"/>
          <w:vertAlign w:val="superscript"/>
        </w:rPr>
        <w:t>TM</w:t>
      </w:r>
      <w:proofErr w:type="spellEnd"/>
      <w:r w:rsidRPr="00A4574D">
        <w:rPr>
          <w:rFonts w:ascii="Arial" w:hAnsi="Arial" w:cs="Arial"/>
          <w:b/>
          <w:i/>
          <w:sz w:val="24"/>
          <w:szCs w:val="24"/>
        </w:rPr>
        <w:t xml:space="preserve"> 200</w:t>
      </w:r>
    </w:p>
    <w:p w:rsidR="00B039EB" w:rsidRPr="00B039EB" w:rsidRDefault="00B039EB" w:rsidP="00B039EB">
      <w:pPr>
        <w:pStyle w:val="Prrafodelista"/>
        <w:spacing w:before="100" w:beforeAutospacing="1" w:line="360" w:lineRule="auto"/>
        <w:rPr>
          <w:b/>
          <w:i/>
          <w:sz w:val="24"/>
          <w:szCs w:val="24"/>
        </w:rPr>
      </w:pPr>
    </w:p>
    <w:p w:rsidR="00526908" w:rsidRPr="00F815E0" w:rsidRDefault="00526908" w:rsidP="00F815E0">
      <w:pPr>
        <w:pStyle w:val="Prrafodelista"/>
        <w:numPr>
          <w:ilvl w:val="0"/>
          <w:numId w:val="4"/>
        </w:numPr>
        <w:spacing w:before="100" w:beforeAutospacing="1" w:line="360" w:lineRule="auto"/>
        <w:jc w:val="center"/>
        <w:rPr>
          <w:b/>
          <w:i/>
          <w:sz w:val="24"/>
          <w:szCs w:val="24"/>
        </w:rPr>
      </w:pPr>
      <w:r w:rsidRPr="00F815E0">
        <w:rPr>
          <w:b/>
          <w:sz w:val="24"/>
          <w:szCs w:val="24"/>
        </w:rPr>
        <w:t>CÓDIGO FUENTE DEL PROGRAMA</w:t>
      </w:r>
    </w:p>
    <w:p w:rsidR="00526908" w:rsidRPr="00A4574D" w:rsidRDefault="00526908" w:rsidP="00B72BFE">
      <w:pPr>
        <w:pStyle w:val="Prrafodelista"/>
        <w:spacing w:before="100" w:beforeAutospacing="1" w:line="360" w:lineRule="auto"/>
        <w:rPr>
          <w:b/>
          <w:sz w:val="24"/>
          <w:szCs w:val="24"/>
        </w:rPr>
      </w:pPr>
    </w:p>
    <w:p w:rsidR="00526908" w:rsidRPr="004F16F9" w:rsidRDefault="00526908" w:rsidP="00B72BFE">
      <w:pPr>
        <w:contextualSpacing/>
        <w:rPr>
          <w:rFonts w:ascii="Consolas" w:hAnsi="Consolas" w:cs="Arial"/>
          <w:sz w:val="18"/>
          <w:szCs w:val="18"/>
        </w:rPr>
      </w:pPr>
      <w:proofErr w:type="gramStart"/>
      <w:r w:rsidRPr="004F16F9">
        <w:rPr>
          <w:rFonts w:ascii="Consolas" w:hAnsi="Consolas" w:cs="Arial"/>
          <w:sz w:val="18"/>
          <w:szCs w:val="18"/>
        </w:rPr>
        <w:t>economía</w:t>
      </w:r>
      <w:proofErr w:type="gramEnd"/>
      <w:r w:rsidRPr="004F16F9">
        <w:rPr>
          <w:rFonts w:ascii="Consolas" w:hAnsi="Consolas" w:cs="Arial"/>
          <w:sz w:val="18"/>
          <w:szCs w:val="18"/>
        </w:rPr>
        <w:t>()</w:t>
      </w:r>
    </w:p>
    <w:p w:rsidR="00526908" w:rsidRPr="004F16F9" w:rsidRDefault="00526908" w:rsidP="00B72BFE">
      <w:pPr>
        <w:contextualSpacing/>
        <w:rPr>
          <w:rFonts w:ascii="Consolas" w:hAnsi="Consolas" w:cs="Arial"/>
          <w:sz w:val="18"/>
          <w:szCs w:val="18"/>
        </w:rPr>
      </w:pPr>
      <w:proofErr w:type="spellStart"/>
      <w:r w:rsidRPr="004F16F9">
        <w:rPr>
          <w:rFonts w:ascii="Consolas" w:hAnsi="Consolas" w:cs="Arial"/>
          <w:sz w:val="18"/>
          <w:szCs w:val="18"/>
        </w:rPr>
        <w:t>Prgm</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Fecha:   03-03-2008</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Título</w:t>
      </w:r>
      <w:proofErr w:type="gramStart"/>
      <w:r w:rsidRPr="004F16F9">
        <w:rPr>
          <w:rFonts w:ascii="Consolas" w:hAnsi="Consolas" w:cs="Arial"/>
          <w:sz w:val="18"/>
          <w:szCs w:val="18"/>
        </w:rPr>
        <w:t>:  Ingeniería</w:t>
      </w:r>
      <w:proofErr w:type="gramEnd"/>
      <w:r w:rsidRPr="004F16F9">
        <w:rPr>
          <w:rFonts w:ascii="Consolas" w:hAnsi="Consolas" w:cs="Arial"/>
          <w:sz w:val="18"/>
          <w:szCs w:val="18"/>
        </w:rPr>
        <w:t xml:space="preserve"> Económica</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Versión: 1.2</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Autor:   Froilán Andrés Morales Sanabria &lt;froilan1986@hotmail.com&gt;</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http://www.ticalc.org/archives/files/authors/95/9551.html</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UIS, Ingeniería Mecánica.</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Creado usando </w:t>
      </w:r>
      <w:proofErr w:type="spellStart"/>
      <w:r w:rsidRPr="004F16F9">
        <w:rPr>
          <w:rFonts w:ascii="Consolas" w:hAnsi="Consolas" w:cs="Arial"/>
          <w:sz w:val="18"/>
          <w:szCs w:val="18"/>
        </w:rPr>
        <w:t>Daisuke-Edit</w:t>
      </w:r>
      <w:proofErr w:type="spellEnd"/>
      <w:r w:rsidRPr="004F16F9">
        <w:rPr>
          <w:rFonts w:ascii="Consolas" w:hAnsi="Consolas" w:cs="Arial"/>
          <w:sz w:val="18"/>
          <w:szCs w:val="18"/>
        </w:rPr>
        <w:t xml:space="preserve"> http://www.daisuke.tk</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Local fór,pf,ti,lvar,tx,ltx,nvar,dlogs,k,vark,var,vars,cont,desp,ex,ps,fs,is,ns,iis,ms,ias,as,gs,cs,ds,bs,vi,ve,mg,me,md,gr,ax,lb,pic</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Try</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NewFold</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economía</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setFold</w:t>
      </w:r>
      <w:proofErr w:type="spellEnd"/>
      <w:r w:rsidRPr="004F16F9">
        <w:rPr>
          <w:rFonts w:ascii="Consolas" w:hAnsi="Consolas" w:cs="Arial"/>
          <w:sz w:val="18"/>
          <w:szCs w:val="18"/>
          <w:lang w:val="en-US"/>
        </w:rPr>
        <w:t>(</w:t>
      </w:r>
      <w:proofErr w:type="spellStart"/>
      <w:proofErr w:type="gramEnd"/>
      <w:r w:rsidRPr="004F16F9">
        <w:rPr>
          <w:rFonts w:ascii="Consolas" w:hAnsi="Consolas" w:cs="Arial"/>
          <w:sz w:val="18"/>
          <w:szCs w:val="18"/>
          <w:lang w:val="en-US"/>
        </w:rPr>
        <w:t>economía</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EndTry</w:t>
      </w:r>
      <w:proofErr w:type="spellEnd"/>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Graph","FUNCTION</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mg</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"Exact/</w:t>
      </w:r>
      <w:proofErr w:type="spellStart"/>
      <w:r w:rsidRPr="004F16F9">
        <w:rPr>
          <w:rFonts w:ascii="Consolas" w:hAnsi="Consolas" w:cs="Arial"/>
          <w:sz w:val="18"/>
          <w:szCs w:val="18"/>
          <w:lang w:val="en-US"/>
        </w:rPr>
        <w:t>Approx","APPROXIMATE</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me</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 xml:space="preserve">"Display </w:t>
      </w:r>
      <w:proofErr w:type="spellStart"/>
      <w:r w:rsidRPr="004F16F9">
        <w:rPr>
          <w:rFonts w:ascii="Consolas" w:hAnsi="Consolas" w:cs="Arial"/>
          <w:sz w:val="18"/>
          <w:szCs w:val="18"/>
          <w:lang w:val="en-US"/>
        </w:rPr>
        <w:t>Digits","FLOAT</w:t>
      </w:r>
      <w:proofErr w:type="spellEnd"/>
      <w:r w:rsidRPr="004F16F9">
        <w:rPr>
          <w:rFonts w:ascii="Consolas" w:hAnsi="Consolas" w:cs="Arial"/>
          <w:sz w:val="18"/>
          <w:szCs w:val="18"/>
          <w:lang w:val="en-US"/>
        </w:rPr>
        <w:t xml:space="preserve"> 12")</w:t>
      </w:r>
      <w:r w:rsidRPr="004F16F9">
        <w:rPr>
          <w:rFonts w:cs="Arial"/>
          <w:sz w:val="18"/>
          <w:szCs w:val="18"/>
          <w:lang w:val="en-US"/>
        </w:rPr>
        <w:t>→</w:t>
      </w:r>
      <w:proofErr w:type="spellStart"/>
      <w:r w:rsidRPr="004F16F9">
        <w:rPr>
          <w:rFonts w:ascii="Consolas" w:hAnsi="Consolas" w:cs="Arial"/>
          <w:sz w:val="18"/>
          <w:szCs w:val="18"/>
          <w:lang w:val="en-US"/>
        </w:rPr>
        <w:t>md</w:t>
      </w:r>
      <w:proofErr w:type="spellEnd"/>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PlotsOff</w:t>
      </w:r>
      <w:proofErr w:type="spellEnd"/>
      <w:r w:rsidRPr="004F16F9">
        <w:rPr>
          <w:rFonts w:ascii="Consolas" w:hAnsi="Consolas" w:cs="Arial"/>
          <w:sz w:val="18"/>
          <w:szCs w:val="18"/>
          <w:lang w:val="en-US"/>
        </w:rPr>
        <w:t xml:space="preserve"> </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FnOff</w:t>
      </w:r>
      <w:proofErr w:type="spellEnd"/>
      <w:r w:rsidRPr="004F16F9">
        <w:rPr>
          <w:rFonts w:ascii="Consolas" w:hAnsi="Consolas" w:cs="Arial"/>
          <w:sz w:val="18"/>
          <w:szCs w:val="18"/>
          <w:lang w:val="en-US"/>
        </w:rPr>
        <w:t xml:space="preserve"> </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ClrDraw</w:t>
      </w:r>
      <w:proofErr w:type="spellEnd"/>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Grid","Off</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gr</w:t>
      </w:r>
      <w:proofErr w:type="spellEnd"/>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Axes","Off</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ax</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Labels","Off</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lb</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w:t>
      </w:r>
      <w:proofErr w:type="spellStart"/>
      <w:r w:rsidRPr="004F16F9">
        <w:rPr>
          <w:rFonts w:ascii="Consolas" w:hAnsi="Consolas" w:cs="Arial"/>
          <w:sz w:val="18"/>
          <w:szCs w:val="18"/>
          <w:lang w:val="en-US"/>
        </w:rPr>
        <w:t>p","f","i","n","ii","m","ia","a","g","c","d","b</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For k</w:t>
      </w:r>
      <w:proofErr w:type="gramStart"/>
      <w:r w:rsidRPr="004F16F9">
        <w:rPr>
          <w:rFonts w:ascii="Consolas" w:hAnsi="Consolas" w:cs="Arial"/>
          <w:sz w:val="18"/>
          <w:szCs w:val="18"/>
          <w:lang w:val="en-US"/>
        </w:rPr>
        <w:t>,1,12</w:t>
      </w:r>
      <w:proofErr w:type="gram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lvar</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k]</w:t>
      </w:r>
      <w:r w:rsidRPr="004F16F9">
        <w:rPr>
          <w:rFonts w:cs="Arial"/>
          <w:sz w:val="18"/>
          <w:szCs w:val="18"/>
          <w:lang w:val="en-US"/>
        </w:rPr>
        <w:t>→</w:t>
      </w:r>
      <w:proofErr w:type="spellStart"/>
      <w:r w:rsidRPr="004F16F9">
        <w:rPr>
          <w:rFonts w:ascii="Consolas" w:hAnsi="Consolas" w:cs="Arial"/>
          <w:sz w:val="18"/>
          <w:szCs w:val="18"/>
          <w:lang w:val="en-US"/>
        </w:rPr>
        <w:t>vark</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proofErr w:type="gramStart"/>
      <w:r w:rsidRPr="004F16F9">
        <w:rPr>
          <w:rFonts w:ascii="Consolas" w:hAnsi="Consolas" w:cs="Arial"/>
          <w:sz w:val="18"/>
          <w:szCs w:val="18"/>
          <w:lang w:val="en-US"/>
        </w:rPr>
        <w:t>getType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vark</w:t>
      </w:r>
      <w:proofErr w:type="spellEnd"/>
      <w:r w:rsidRPr="004F16F9">
        <w:rPr>
          <w:rFonts w:ascii="Consolas" w:hAnsi="Consolas" w:cs="Arial"/>
          <w:sz w:val="18"/>
          <w:szCs w:val="18"/>
          <w:lang w:val="en-US"/>
        </w:rPr>
        <w:t>)="NUM"</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gramStart"/>
      <w:r w:rsidRPr="004F16F9">
        <w:rPr>
          <w:rFonts w:ascii="Consolas" w:hAnsi="Consolas" w:cs="Arial"/>
          <w:sz w:val="18"/>
          <w:szCs w:val="18"/>
          <w:lang w:val="en-US"/>
        </w:rPr>
        <w:t>string(</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vark</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w:t>
      </w:r>
      <w:proofErr w:type="spellStart"/>
      <w:r w:rsidRPr="004F16F9">
        <w:rPr>
          <w:rFonts w:ascii="Consolas" w:hAnsi="Consolas" w:cs="Arial"/>
          <w:sz w:val="18"/>
          <w:szCs w:val="18"/>
          <w:lang w:val="en-US"/>
        </w:rPr>
        <w:t>vark</w:t>
      </w:r>
      <w:proofErr w:type="spellEnd"/>
      <w:r w:rsidRPr="004F16F9">
        <w:rPr>
          <w:rFonts w:ascii="Consolas" w:hAnsi="Consolas" w:cs="Arial"/>
          <w:sz w:val="18"/>
          <w:szCs w:val="18"/>
          <w:lang w:val="en-US"/>
        </w:rPr>
        <w:t>&amp;"s")</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EndFor</w:t>
      </w:r>
      <w:proofErr w:type="spellEnd"/>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ClrIO</w:t>
      </w:r>
      <w:proofErr w:type="spellEnd"/>
    </w:p>
    <w:p w:rsidR="00526908" w:rsidRPr="004F16F9" w:rsidRDefault="00526908" w:rsidP="00B72BFE">
      <w:pPr>
        <w:contextualSpacing/>
        <w:rPr>
          <w:rFonts w:ascii="Consolas" w:hAnsi="Consolas" w:cs="Arial"/>
          <w:sz w:val="18"/>
          <w:szCs w:val="18"/>
        </w:rPr>
      </w:pPr>
      <w:proofErr w:type="spellStart"/>
      <w:r w:rsidRPr="004F16F9">
        <w:rPr>
          <w:rFonts w:ascii="Consolas" w:hAnsi="Consolas" w:cs="Arial"/>
          <w:sz w:val="18"/>
          <w:szCs w:val="18"/>
        </w:rPr>
        <w:t>Loop</w:t>
      </w:r>
      <w:proofErr w:type="spellEnd"/>
    </w:p>
    <w:p w:rsidR="00526908" w:rsidRPr="004F16F9" w:rsidRDefault="00526908" w:rsidP="00B72BFE">
      <w:pPr>
        <w:contextualSpacing/>
        <w:rPr>
          <w:rFonts w:ascii="Consolas" w:hAnsi="Consolas" w:cs="Arial"/>
          <w:sz w:val="18"/>
          <w:szCs w:val="18"/>
        </w:rPr>
      </w:pPr>
      <w:proofErr w:type="spellStart"/>
      <w:r w:rsidRPr="004F16F9">
        <w:rPr>
          <w:rFonts w:ascii="Consolas" w:hAnsi="Consolas" w:cs="Arial"/>
          <w:sz w:val="18"/>
          <w:szCs w:val="18"/>
        </w:rPr>
        <w:t>Dialog</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Title</w:t>
      </w:r>
      <w:proofErr w:type="spellEnd"/>
      <w:r w:rsidRPr="004F16F9">
        <w:rPr>
          <w:rFonts w:ascii="Consolas" w:hAnsi="Consolas" w:cs="Arial"/>
          <w:sz w:val="18"/>
          <w:szCs w:val="18"/>
        </w:rPr>
        <w:t xml:space="preserve"> "INGENIERÍA ECONÓMICA v1.2"</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"Seleccione la Ecuación:"</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DropDown</w:t>
      </w:r>
      <w:proofErr w:type="spellEnd"/>
      <w:r w:rsidRPr="004F16F9">
        <w:rPr>
          <w:rFonts w:ascii="Consolas" w:hAnsi="Consolas" w:cs="Arial"/>
          <w:sz w:val="18"/>
          <w:szCs w:val="18"/>
        </w:rPr>
        <w:t xml:space="preserve"> "  "</w:t>
      </w:r>
      <w:proofErr w:type="gramStart"/>
      <w:r w:rsidRPr="004F16F9">
        <w:rPr>
          <w:rFonts w:ascii="Consolas" w:hAnsi="Consolas" w:cs="Arial"/>
          <w:sz w:val="18"/>
          <w:szCs w:val="18"/>
        </w:rPr>
        <w:t>,{</w:t>
      </w:r>
      <w:proofErr w:type="gramEnd"/>
      <w:r w:rsidRPr="004F16F9">
        <w:rPr>
          <w:rFonts w:ascii="Consolas" w:hAnsi="Consolas" w:cs="Arial"/>
          <w:sz w:val="18"/>
          <w:szCs w:val="18"/>
        </w:rPr>
        <w:t xml:space="preserve">"Interés </w:t>
      </w:r>
      <w:proofErr w:type="spellStart"/>
      <w:r w:rsidRPr="004F16F9">
        <w:rPr>
          <w:rFonts w:ascii="Consolas" w:hAnsi="Consolas" w:cs="Arial"/>
          <w:sz w:val="18"/>
          <w:szCs w:val="18"/>
        </w:rPr>
        <w:t>Compuesto","Tasas","Anticipada-Vencida","Serie</w:t>
      </w:r>
      <w:proofErr w:type="spellEnd"/>
      <w:r w:rsidRPr="004F16F9">
        <w:rPr>
          <w:rFonts w:ascii="Consolas" w:hAnsi="Consolas" w:cs="Arial"/>
          <w:sz w:val="18"/>
          <w:szCs w:val="18"/>
        </w:rPr>
        <w:t xml:space="preserve"> </w:t>
      </w:r>
      <w:proofErr w:type="spellStart"/>
      <w:r w:rsidRPr="004F16F9">
        <w:rPr>
          <w:rFonts w:ascii="Consolas" w:hAnsi="Consolas" w:cs="Arial"/>
          <w:sz w:val="18"/>
          <w:szCs w:val="18"/>
        </w:rPr>
        <w:t>Uniforme","Grad</w:t>
      </w:r>
      <w:proofErr w:type="spellEnd"/>
      <w:r w:rsidRPr="004F16F9">
        <w:rPr>
          <w:rFonts w:ascii="Consolas" w:hAnsi="Consolas" w:cs="Arial"/>
          <w:sz w:val="18"/>
          <w:szCs w:val="18"/>
        </w:rPr>
        <w:t xml:space="preserve">. </w:t>
      </w:r>
      <w:proofErr w:type="spellStart"/>
      <w:r w:rsidRPr="004F16F9">
        <w:rPr>
          <w:rFonts w:ascii="Consolas" w:hAnsi="Consolas" w:cs="Arial"/>
          <w:sz w:val="18"/>
          <w:szCs w:val="18"/>
        </w:rPr>
        <w:t>Aritmético","Grad</w:t>
      </w:r>
      <w:proofErr w:type="spellEnd"/>
      <w:r w:rsidRPr="004F16F9">
        <w:rPr>
          <w:rFonts w:ascii="Consolas" w:hAnsi="Consolas" w:cs="Arial"/>
          <w:sz w:val="18"/>
          <w:szCs w:val="18"/>
        </w:rPr>
        <w:t xml:space="preserve">. </w:t>
      </w:r>
      <w:proofErr w:type="spellStart"/>
      <w:r w:rsidRPr="004F16F9">
        <w:rPr>
          <w:rFonts w:ascii="Consolas" w:hAnsi="Consolas" w:cs="Arial"/>
          <w:sz w:val="18"/>
          <w:szCs w:val="18"/>
        </w:rPr>
        <w:t>Geométrico","Grad</w:t>
      </w:r>
      <w:proofErr w:type="spellEnd"/>
      <w:r w:rsidRPr="004F16F9">
        <w:rPr>
          <w:rFonts w:ascii="Consolas" w:hAnsi="Consolas" w:cs="Arial"/>
          <w:sz w:val="18"/>
          <w:szCs w:val="18"/>
        </w:rPr>
        <w:t xml:space="preserve">. </w:t>
      </w:r>
      <w:proofErr w:type="spellStart"/>
      <w:r w:rsidRPr="004F16F9">
        <w:rPr>
          <w:rFonts w:ascii="Consolas" w:hAnsi="Consolas" w:cs="Arial"/>
          <w:sz w:val="18"/>
          <w:szCs w:val="18"/>
        </w:rPr>
        <w:t>Escalonado","Flujos</w:t>
      </w:r>
      <w:proofErr w:type="spellEnd"/>
      <w:r w:rsidRPr="004F16F9">
        <w:rPr>
          <w:rFonts w:ascii="Consolas" w:hAnsi="Consolas" w:cs="Arial"/>
          <w:sz w:val="18"/>
          <w:szCs w:val="18"/>
        </w:rPr>
        <w:t xml:space="preserve"> Combinados"}</w:t>
      </w:r>
      <w:proofErr w:type="gramStart"/>
      <w:r w:rsidRPr="004F16F9">
        <w:rPr>
          <w:rFonts w:ascii="Consolas" w:hAnsi="Consolas" w:cs="Arial"/>
          <w:sz w:val="18"/>
          <w:szCs w:val="18"/>
        </w:rPr>
        <w:t>,</w:t>
      </w:r>
      <w:proofErr w:type="spellStart"/>
      <w:r w:rsidRPr="004F16F9">
        <w:rPr>
          <w:rFonts w:ascii="Consolas" w:hAnsi="Consolas" w:cs="Arial"/>
          <w:sz w:val="18"/>
          <w:szCs w:val="18"/>
        </w:rPr>
        <w:t>fór</w:t>
      </w:r>
      <w:proofErr w:type="spellEnd"/>
      <w:proofErr w:type="gram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DropDown</w:t>
      </w:r>
      <w:proofErr w:type="spellEnd"/>
      <w:r w:rsidRPr="004F16F9">
        <w:rPr>
          <w:rFonts w:ascii="Consolas" w:hAnsi="Consolas" w:cs="Arial"/>
          <w:sz w:val="18"/>
          <w:szCs w:val="18"/>
        </w:rPr>
        <w:t xml:space="preserve"> "Ver Imagen  "</w:t>
      </w:r>
      <w:proofErr w:type="gramStart"/>
      <w:r w:rsidRPr="004F16F9">
        <w:rPr>
          <w:rFonts w:ascii="Consolas" w:hAnsi="Consolas" w:cs="Arial"/>
          <w:sz w:val="18"/>
          <w:szCs w:val="18"/>
        </w:rPr>
        <w:t>,{</w:t>
      </w:r>
      <w:proofErr w:type="gramEnd"/>
      <w:r w:rsidRPr="004F16F9">
        <w:rPr>
          <w:rFonts w:ascii="Consolas" w:hAnsi="Consolas" w:cs="Arial"/>
          <w:sz w:val="18"/>
          <w:szCs w:val="18"/>
        </w:rPr>
        <w:t>"</w:t>
      </w:r>
      <w:proofErr w:type="spellStart"/>
      <w:r w:rsidRPr="004F16F9">
        <w:rPr>
          <w:rFonts w:ascii="Consolas" w:hAnsi="Consolas" w:cs="Arial"/>
          <w:sz w:val="18"/>
          <w:szCs w:val="18"/>
        </w:rPr>
        <w:t>No","Si</w:t>
      </w:r>
      <w:proofErr w:type="spellEnd"/>
      <w:r w:rsidRPr="004F16F9">
        <w:rPr>
          <w:rFonts w:ascii="Consolas" w:hAnsi="Consolas" w:cs="Arial"/>
          <w:sz w:val="18"/>
          <w:szCs w:val="18"/>
        </w:rPr>
        <w:t>"},vi</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DropDown</w:t>
      </w:r>
      <w:proofErr w:type="spellEnd"/>
      <w:r w:rsidRPr="004F16F9">
        <w:rPr>
          <w:rFonts w:ascii="Consolas" w:hAnsi="Consolas" w:cs="Arial"/>
          <w:sz w:val="18"/>
          <w:szCs w:val="18"/>
        </w:rPr>
        <w:t xml:space="preserve"> "Ver Ecuación"</w:t>
      </w:r>
      <w:proofErr w:type="gramStart"/>
      <w:r w:rsidRPr="004F16F9">
        <w:rPr>
          <w:rFonts w:ascii="Consolas" w:hAnsi="Consolas" w:cs="Arial"/>
          <w:sz w:val="18"/>
          <w:szCs w:val="18"/>
        </w:rPr>
        <w:t>,{</w:t>
      </w:r>
      <w:proofErr w:type="gramEnd"/>
      <w:r w:rsidRPr="004F16F9">
        <w:rPr>
          <w:rFonts w:ascii="Consolas" w:hAnsi="Consolas" w:cs="Arial"/>
          <w:sz w:val="18"/>
          <w:szCs w:val="18"/>
        </w:rPr>
        <w:t>"</w:t>
      </w:r>
      <w:proofErr w:type="spellStart"/>
      <w:r w:rsidRPr="004F16F9">
        <w:rPr>
          <w:rFonts w:ascii="Consolas" w:hAnsi="Consolas" w:cs="Arial"/>
          <w:sz w:val="18"/>
          <w:szCs w:val="18"/>
        </w:rPr>
        <w:t>No","Si</w:t>
      </w:r>
      <w:proofErr w:type="spellEnd"/>
      <w:r w:rsidRPr="004F16F9">
        <w:rPr>
          <w:rFonts w:ascii="Consolas" w:hAnsi="Consolas" w:cs="Arial"/>
          <w:sz w:val="18"/>
          <w:szCs w:val="18"/>
        </w:rPr>
        <w:t>"},ve</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 Por: Froilán A. Morales S."</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  &lt;froilan1986@hotmail.com&gt;"</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lastRenderedPageBreak/>
        <w:t xml:space="preserve"> </w:t>
      </w:r>
      <w:proofErr w:type="spellStart"/>
      <w:r w:rsidRPr="004F16F9">
        <w:rPr>
          <w:rFonts w:ascii="Consolas" w:hAnsi="Consolas" w:cs="Arial"/>
          <w:sz w:val="18"/>
          <w:szCs w:val="18"/>
        </w:rPr>
        <w:t>Text</w:t>
      </w:r>
      <w:proofErr w:type="spellEnd"/>
      <w:r w:rsidRPr="004F16F9">
        <w:rPr>
          <w:rFonts w:ascii="Consolas" w:hAnsi="Consolas" w:cs="Arial"/>
          <w:sz w:val="18"/>
          <w:szCs w:val="18"/>
        </w:rPr>
        <w:t xml:space="preserve"> "  UIS, Ingeniería Mecánica."</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EndDlog</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ok=0</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Exit</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gramStart"/>
      <w:r w:rsidRPr="004F16F9">
        <w:rPr>
          <w:rFonts w:ascii="Consolas" w:hAnsi="Consolas" w:cs="Arial"/>
          <w:sz w:val="18"/>
          <w:szCs w:val="18"/>
          <w:lang w:val="en-US"/>
        </w:rPr>
        <w:t>vi=</w:t>
      </w:r>
      <w:proofErr w:type="gramEnd"/>
      <w:r w:rsidRPr="004F16F9">
        <w:rPr>
          <w:rFonts w:ascii="Consolas" w:hAnsi="Consolas" w:cs="Arial"/>
          <w:sz w:val="18"/>
          <w:szCs w:val="18"/>
          <w:lang w:val="en-US"/>
        </w:rPr>
        <w:t>2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inte</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=2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tasa</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=3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vean</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=4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seru</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=5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arit</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=6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geom</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esca</w:t>
      </w:r>
      <w:proofErr w:type="spellEnd"/>
      <w:proofErr w:type="gram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proofErr w:type="gramStart"/>
      <w:r w:rsidRPr="004F16F9">
        <w:rPr>
          <w:rFonts w:ascii="Consolas" w:hAnsi="Consolas" w:cs="Arial"/>
          <w:sz w:val="18"/>
          <w:szCs w:val="18"/>
          <w:lang w:val="en-US"/>
        </w:rPr>
        <w:t>getType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pic</w:t>
      </w:r>
      <w:proofErr w:type="spellEnd"/>
      <w:r w:rsidRPr="004F16F9">
        <w:rPr>
          <w:rFonts w:ascii="Consolas" w:hAnsi="Consolas" w:cs="Arial"/>
          <w:sz w:val="18"/>
          <w:szCs w:val="18"/>
          <w:lang w:val="en-US"/>
        </w:rPr>
        <w:t>)="PIC"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ClrDraw</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RclPic</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pic</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Pause </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fór≥4 and fór≠8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0</w:t>
      </w:r>
      <w:r w:rsidRPr="004F16F9">
        <w:rPr>
          <w:rFonts w:cs="Arial"/>
          <w:sz w:val="18"/>
          <w:szCs w:val="18"/>
          <w:lang w:val="en-US"/>
        </w:rPr>
        <w:t>→</w:t>
      </w:r>
      <w:r w:rsidRPr="004F16F9">
        <w:rPr>
          <w:rFonts w:ascii="Consolas" w:hAnsi="Consolas" w:cs="Arial"/>
          <w:sz w:val="18"/>
          <w:szCs w:val="18"/>
          <w:lang w:val="en-US"/>
        </w:rPr>
        <w:t>pf</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PopUp</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Presente","Futuro</w:t>
      </w:r>
      <w:proofErr w:type="spellEnd"/>
      <w:r w:rsidRPr="004F16F9">
        <w:rPr>
          <w:rFonts w:ascii="Consolas" w:hAnsi="Consolas" w:cs="Arial"/>
          <w:sz w:val="18"/>
          <w:szCs w:val="18"/>
          <w:lang w:val="en-US"/>
        </w:rPr>
        <w:t>"}</w:t>
      </w:r>
      <w:proofErr w:type="gramStart"/>
      <w:r w:rsidRPr="004F16F9">
        <w:rPr>
          <w:rFonts w:ascii="Consolas" w:hAnsi="Consolas" w:cs="Arial"/>
          <w:sz w:val="18"/>
          <w:szCs w:val="18"/>
          <w:lang w:val="en-US"/>
        </w:rPr>
        <w:t>,</w:t>
      </w:r>
      <w:proofErr w:type="spellStart"/>
      <w:r w:rsidRPr="004F16F9">
        <w:rPr>
          <w:rFonts w:ascii="Consolas" w:hAnsi="Consolas" w:cs="Arial"/>
          <w:sz w:val="18"/>
          <w:szCs w:val="18"/>
          <w:lang w:val="en-US"/>
        </w:rPr>
        <w:t>pf</w:t>
      </w:r>
      <w:proofErr w:type="spellEnd"/>
      <w:proofErr w:type="gram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pf</w:t>
      </w:r>
      <w:proofErr w:type="spellEnd"/>
      <w:r w:rsidRPr="004F16F9">
        <w:rPr>
          <w:rFonts w:ascii="Consolas" w:hAnsi="Consolas" w:cs="Arial"/>
          <w:sz w:val="18"/>
          <w:szCs w:val="18"/>
          <w:lang w:val="en-US"/>
        </w:rPr>
        <w:t>=0</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Cycle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"INTERÉS COMPUESTO"</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P","F","i","n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"F=P*(1+i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=2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"TASAS"</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ii","i","m</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i</w:t>
      </w:r>
      <w:proofErr w:type="spellEnd"/>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ii+1)^(1/m)-1"</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=3 Then</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r w:rsidRPr="004F16F9">
        <w:rPr>
          <w:rFonts w:ascii="Consolas" w:hAnsi="Consolas" w:cs="Arial"/>
          <w:sz w:val="18"/>
          <w:szCs w:val="18"/>
        </w:rPr>
        <w:t>"TASA ANTICIPADA"</w:t>
      </w:r>
      <w:r w:rsidRPr="004F16F9">
        <w:rPr>
          <w:rFonts w:cs="Arial"/>
          <w:sz w:val="18"/>
          <w:szCs w:val="18"/>
        </w:rPr>
        <w:t>→</w:t>
      </w:r>
      <w:r w:rsidRPr="004F16F9">
        <w:rPr>
          <w:rFonts w:ascii="Consolas" w:hAnsi="Consolas" w:cs="Arial"/>
          <w:sz w:val="18"/>
          <w:szCs w:val="18"/>
        </w:rPr>
        <w:t>ti</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i","ia</w:t>
      </w:r>
      <w:proofErr w:type="spellEnd"/>
      <w:r w:rsidRPr="004F16F9">
        <w:rPr>
          <w:rFonts w:ascii="Consolas" w:hAnsi="Consolas" w:cs="Arial"/>
          <w:sz w:val="18"/>
          <w:szCs w:val="18"/>
        </w:rPr>
        <w:t>"}</w:t>
      </w:r>
      <w:r w:rsidRPr="004F16F9">
        <w:rPr>
          <w:rFonts w:cs="Arial"/>
          <w:sz w:val="18"/>
          <w:szCs w:val="18"/>
        </w:rPr>
        <w:t>→</w:t>
      </w:r>
      <w:proofErr w:type="spellStart"/>
      <w:r w:rsidRPr="004F16F9">
        <w:rPr>
          <w:rFonts w:ascii="Consolas" w:hAnsi="Consolas" w:cs="Arial"/>
          <w:sz w:val="18"/>
          <w:szCs w:val="18"/>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r w:rsidRPr="004F16F9">
        <w:rPr>
          <w:rFonts w:ascii="Consolas" w:hAnsi="Consolas" w:cs="Arial"/>
          <w:sz w:val="18"/>
          <w:szCs w:val="18"/>
          <w:lang w:val="en-US"/>
        </w:rPr>
        <w:t>"</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w:t>
      </w:r>
      <w:proofErr w:type="spellStart"/>
      <w:r w:rsidRPr="004F16F9">
        <w:rPr>
          <w:rFonts w:ascii="Consolas" w:hAnsi="Consolas" w:cs="Arial"/>
          <w:sz w:val="18"/>
          <w:szCs w:val="18"/>
          <w:lang w:val="en-US"/>
        </w:rPr>
        <w:t>ia</w:t>
      </w:r>
      <w:proofErr w:type="spellEnd"/>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1-ia)"</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=4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"SERIE UNIFORME"</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pf</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P","A","i","n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"P=A*(1-(1+i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lastRenderedPageBreak/>
        <w:t xml:space="preserve">   {"</w:t>
      </w:r>
      <w:proofErr w:type="spellStart"/>
      <w:r w:rsidRPr="004F16F9">
        <w:rPr>
          <w:rFonts w:ascii="Consolas" w:hAnsi="Consolas" w:cs="Arial"/>
          <w:sz w:val="18"/>
          <w:szCs w:val="18"/>
          <w:lang w:val="en-US"/>
        </w:rPr>
        <w:t>F","A","i","n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"F=A*((1+i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n-1)/</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=5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"GRADIENTE ARITMÉTICO"</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pf</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P","G","i","n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"P=G*((1+i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n-1-n*</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)/(i^2*(1+i)^n)"</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F","G","i","n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"F=G*((1+i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n-1-n*</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)/i^2"</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=6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"GRADIENTE GEOMÉTRICO"</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pf</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P","C","d","i","n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{"P=C*(1-((1+d)</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1+i))^n)/(</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-d)","P=n*C/(1+i)"}</w:t>
      </w:r>
      <w:r w:rsidRPr="004F16F9">
        <w:rPr>
          <w:rFonts w:cs="Arial"/>
          <w:sz w:val="18"/>
          <w:szCs w:val="18"/>
          <w:lang w:val="en-US"/>
        </w:rPr>
        <w:t>→</w:t>
      </w:r>
      <w:proofErr w:type="spellStart"/>
      <w:r w:rsidRPr="004F16F9">
        <w:rPr>
          <w:rFonts w:ascii="Consolas" w:hAnsi="Consolas" w:cs="Arial"/>
          <w:sz w:val="18"/>
          <w:szCs w:val="18"/>
          <w:lang w:val="en-US"/>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F","C","d","i","n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{"F=C*((1+i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n-(1+d)^n)/(</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-d)","F=n*C*(1+i)^(n-1)"}</w:t>
      </w:r>
      <w:r w:rsidRPr="004F16F9">
        <w:rPr>
          <w:rFonts w:cs="Arial"/>
          <w:sz w:val="18"/>
          <w:szCs w:val="18"/>
          <w:lang w:val="en-US"/>
        </w:rPr>
        <w:t>→</w:t>
      </w:r>
      <w:proofErr w:type="spellStart"/>
      <w:r w:rsidRPr="004F16F9">
        <w:rPr>
          <w:rFonts w:ascii="Consolas" w:hAnsi="Consolas" w:cs="Arial"/>
          <w:sz w:val="18"/>
          <w:szCs w:val="18"/>
          <w:lang w:val="en-US"/>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=7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"GRADIENTE ESCALONADO"</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pf</w:t>
      </w:r>
      <w:proofErr w:type="spellEnd"/>
      <w:r w:rsidRPr="004F16F9">
        <w:rPr>
          <w:rFonts w:ascii="Consolas" w:hAnsi="Consolas" w:cs="Arial"/>
          <w:sz w:val="18"/>
          <w:szCs w:val="18"/>
          <w:lang w:val="en-US"/>
        </w:rPr>
        <w: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P","B","d","i","m","n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{"P=B*((1+i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m-1)/</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*(1-((1+d)/(1+i)^m)^n)/((1+i)^m-1-d)","P=n*B*(1-(1+i)^¯m)/</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F","B","d","i","m","n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{"F=B*((1+i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m-1)/</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*((1+i)^(m*n)-(1+d)^n)/((1+i)^m-1-d)","F=n*B*(1-(1+i)^¯m)/</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*(1+i)^(m*n)"}</w:t>
      </w:r>
      <w:r w:rsidRPr="004F16F9">
        <w:rPr>
          <w:rFonts w:cs="Arial"/>
          <w:sz w:val="18"/>
          <w:szCs w:val="18"/>
          <w:lang w:val="en-US"/>
        </w:rPr>
        <w:t>→</w:t>
      </w:r>
      <w:proofErr w:type="spellStart"/>
      <w:r w:rsidRPr="004F16F9">
        <w:rPr>
          <w:rFonts w:ascii="Consolas" w:hAnsi="Consolas" w:cs="Arial"/>
          <w:sz w:val="18"/>
          <w:szCs w:val="18"/>
          <w:lang w:val="en-US"/>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=8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"FLUJOS COMBINADOS"</w:t>
      </w:r>
      <w:r w:rsidRPr="004F16F9">
        <w:rPr>
          <w:rFonts w:cs="Arial"/>
          <w:sz w:val="18"/>
          <w:szCs w:val="18"/>
          <w:lang w:val="en-US"/>
        </w:rPr>
        <w:t>→</w:t>
      </w:r>
      <w:proofErr w:type="spellStart"/>
      <w:r w:rsidRPr="004F16F9">
        <w:rPr>
          <w:rFonts w:ascii="Consolas" w:hAnsi="Consolas" w:cs="Arial"/>
          <w:sz w:val="18"/>
          <w:szCs w:val="18"/>
          <w:lang w:val="en-US"/>
        </w:rPr>
        <w:t>ti</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P","F","B","d","i","m","n</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lvar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{"P*(1+i)^(m*n)+B*((1+i)^m-1)/</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*((1+i)^(m*n)-(1+d)^n)/((1+i)^m-1-d)+F=0","P*(1+i)^(m*n)+n*B*(1-(1+i)^¯m)/</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*(1+i)^(m*n)+F=0"}</w:t>
      </w:r>
      <w:r w:rsidRPr="004F16F9">
        <w:rPr>
          <w:rFonts w:cs="Arial"/>
          <w:sz w:val="18"/>
          <w:szCs w:val="18"/>
          <w:lang w:val="en-US"/>
        </w:rPr>
        <w:t>→</w:t>
      </w:r>
      <w:proofErr w:type="spellStart"/>
      <w:r w:rsidRPr="004F16F9">
        <w:rPr>
          <w:rFonts w:ascii="Consolas" w:hAnsi="Consolas" w:cs="Arial"/>
          <w:sz w:val="18"/>
          <w:szCs w:val="18"/>
          <w:lang w:val="en-US"/>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ve</w:t>
      </w:r>
      <w:proofErr w:type="spellEnd"/>
      <w:r w:rsidRPr="004F16F9">
        <w:rPr>
          <w:rFonts w:ascii="Consolas" w:hAnsi="Consolas" w:cs="Arial"/>
          <w:sz w:val="18"/>
          <w:szCs w:val="18"/>
          <w:lang w:val="en-US"/>
        </w:rPr>
        <w:t>=2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fór≤5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Pause </w:t>
      </w:r>
      <w:proofErr w:type="spellStart"/>
      <w:proofErr w:type="gramStart"/>
      <w:r w:rsidRPr="004F16F9">
        <w:rPr>
          <w:rFonts w:ascii="Consolas" w:hAnsi="Consolas" w:cs="Arial"/>
          <w:sz w:val="18"/>
          <w:szCs w:val="18"/>
          <w:lang w:val="en-US"/>
        </w:rPr>
        <w:t>tx</w:t>
      </w:r>
      <w:proofErr w:type="spellEnd"/>
      <w:proofErr w:type="gram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=8</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proofErr w:type="spellStart"/>
      <w:r w:rsidRPr="004F16F9">
        <w:rPr>
          <w:rFonts w:ascii="Consolas" w:hAnsi="Consolas" w:cs="Arial"/>
          <w:sz w:val="18"/>
          <w:szCs w:val="18"/>
        </w:rPr>
        <w:t>Disp</w:t>
      </w:r>
      <w:proofErr w:type="spellEnd"/>
      <w:r w:rsidRPr="004F16F9">
        <w:rPr>
          <w:rFonts w:ascii="Consolas" w:hAnsi="Consolas" w:cs="Arial"/>
          <w:sz w:val="18"/>
          <w:szCs w:val="18"/>
        </w:rPr>
        <w:t xml:space="preserve"> "*Colocar signos adecuados"</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Pause </w:t>
      </w:r>
      <w:proofErr w:type="spellStart"/>
      <w:r w:rsidRPr="004F16F9">
        <w:rPr>
          <w:rFonts w:ascii="Consolas" w:hAnsi="Consolas" w:cs="Arial"/>
          <w:sz w:val="18"/>
          <w:szCs w:val="18"/>
        </w:rPr>
        <w:t>ltx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gramStart"/>
      <w:r w:rsidRPr="004F16F9">
        <w:rPr>
          <w:rFonts w:ascii="Consolas" w:hAnsi="Consolas" w:cs="Arial"/>
          <w:sz w:val="18"/>
          <w:szCs w:val="18"/>
          <w:lang w:val="en-US"/>
        </w:rPr>
        <w:t>dim(</w:t>
      </w:r>
      <w:proofErr w:type="spellStart"/>
      <w:proofErr w:type="gramEnd"/>
      <w:r w:rsidRPr="004F16F9">
        <w:rPr>
          <w:rFonts w:ascii="Consolas" w:hAnsi="Consolas" w:cs="Arial"/>
          <w:sz w:val="18"/>
          <w:szCs w:val="18"/>
          <w:lang w:val="en-US"/>
        </w:rPr>
        <w:t>lvar</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nvar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r w:rsidRPr="004F16F9">
        <w:rPr>
          <w:rFonts w:cs="Arial"/>
          <w:sz w:val="18"/>
          <w:szCs w:val="18"/>
          <w:lang w:val="en-US"/>
        </w:rPr>
        <w:t>→</w:t>
      </w:r>
      <w:proofErr w:type="spellStart"/>
      <w:r w:rsidRPr="004F16F9">
        <w:rPr>
          <w:rFonts w:ascii="Consolas" w:hAnsi="Consolas" w:cs="Arial"/>
          <w:sz w:val="18"/>
          <w:szCs w:val="18"/>
          <w:lang w:val="en-US"/>
        </w:rPr>
        <w:t>dlogs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For k</w:t>
      </w:r>
      <w:proofErr w:type="gramStart"/>
      <w:r w:rsidRPr="004F16F9">
        <w:rPr>
          <w:rFonts w:ascii="Consolas" w:hAnsi="Consolas" w:cs="Arial"/>
          <w:sz w:val="18"/>
          <w:szCs w:val="18"/>
          <w:lang w:val="en-US"/>
        </w:rPr>
        <w:t>,1,nvar</w:t>
      </w:r>
      <w:proofErr w:type="gram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lvar</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k]</w:t>
      </w:r>
      <w:r w:rsidRPr="004F16F9">
        <w:rPr>
          <w:rFonts w:cs="Arial"/>
          <w:sz w:val="18"/>
          <w:szCs w:val="18"/>
          <w:lang w:val="en-US"/>
        </w:rPr>
        <w:t>→</w:t>
      </w:r>
      <w:proofErr w:type="spellStart"/>
      <w:r w:rsidRPr="004F16F9">
        <w:rPr>
          <w:rFonts w:ascii="Consolas" w:hAnsi="Consolas" w:cs="Arial"/>
          <w:sz w:val="18"/>
          <w:szCs w:val="18"/>
          <w:lang w:val="en-US"/>
        </w:rPr>
        <w:t>vark</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lastRenderedPageBreak/>
        <w:t xml:space="preserve">  </w:t>
      </w:r>
      <w:proofErr w:type="spellStart"/>
      <w:r w:rsidRPr="004F16F9">
        <w:rPr>
          <w:rFonts w:ascii="Consolas" w:hAnsi="Consolas" w:cs="Arial"/>
          <w:sz w:val="18"/>
          <w:szCs w:val="18"/>
          <w:lang w:val="en-US"/>
        </w:rPr>
        <w:t>dlogs</w:t>
      </w:r>
      <w:proofErr w:type="spellEnd"/>
      <w:r w:rsidRPr="004F16F9">
        <w:rPr>
          <w:rFonts w:ascii="Consolas" w:hAnsi="Consolas" w:cs="Arial"/>
          <w:sz w:val="18"/>
          <w:szCs w:val="18"/>
          <w:lang w:val="en-US"/>
        </w:rPr>
        <w:t>&amp;"</w:t>
      </w:r>
      <w:proofErr w:type="gramStart"/>
      <w:r w:rsidRPr="004F16F9">
        <w:rPr>
          <w:rFonts w:ascii="Consolas" w:hAnsi="Consolas" w:cs="Arial"/>
          <w:sz w:val="18"/>
          <w:szCs w:val="18"/>
          <w:lang w:val="en-US"/>
        </w:rPr>
        <w:t>:Request</w:t>
      </w:r>
      <w:proofErr w:type="gramEnd"/>
      <w:r w:rsidRPr="004F16F9">
        <w:rPr>
          <w:rFonts w:ascii="Consolas" w:hAnsi="Consolas" w:cs="Arial"/>
          <w:sz w:val="18"/>
          <w:szCs w:val="18"/>
          <w:lang w:val="en-US"/>
        </w:rPr>
        <w:t xml:space="preserve"> """&amp;</w:t>
      </w:r>
      <w:proofErr w:type="spellStart"/>
      <w:r w:rsidRPr="004F16F9">
        <w:rPr>
          <w:rFonts w:ascii="Consolas" w:hAnsi="Consolas" w:cs="Arial"/>
          <w:sz w:val="18"/>
          <w:szCs w:val="18"/>
          <w:lang w:val="en-US"/>
        </w:rPr>
        <w:t>vark</w:t>
      </w:r>
      <w:proofErr w:type="spellEnd"/>
      <w:r w:rsidRPr="004F16F9">
        <w:rPr>
          <w:rFonts w:ascii="Consolas" w:hAnsi="Consolas" w:cs="Arial"/>
          <w:sz w:val="18"/>
          <w:szCs w:val="18"/>
          <w:lang w:val="en-US"/>
        </w:rPr>
        <w:t>&amp;""","&amp;</w:t>
      </w:r>
      <w:proofErr w:type="spellStart"/>
      <w:r w:rsidRPr="004F16F9">
        <w:rPr>
          <w:rFonts w:ascii="Consolas" w:hAnsi="Consolas" w:cs="Arial"/>
          <w:sz w:val="18"/>
          <w:szCs w:val="18"/>
          <w:lang w:val="en-US"/>
        </w:rPr>
        <w:t>vark</w:t>
      </w:r>
      <w:proofErr w:type="spellEnd"/>
      <w:r w:rsidRPr="004F16F9">
        <w:rPr>
          <w:rFonts w:ascii="Consolas" w:hAnsi="Consolas" w:cs="Arial"/>
          <w:sz w:val="18"/>
          <w:szCs w:val="18"/>
          <w:lang w:val="en-US"/>
        </w:rPr>
        <w:t>&amp;"s,0"</w:t>
      </w:r>
      <w:r w:rsidRPr="004F16F9">
        <w:rPr>
          <w:rFonts w:cs="Arial"/>
          <w:sz w:val="18"/>
          <w:szCs w:val="18"/>
          <w:lang w:val="en-US"/>
        </w:rPr>
        <w:t>→</w:t>
      </w:r>
      <w:proofErr w:type="spellStart"/>
      <w:r w:rsidRPr="004F16F9">
        <w:rPr>
          <w:rFonts w:ascii="Consolas" w:hAnsi="Consolas" w:cs="Arial"/>
          <w:sz w:val="18"/>
          <w:szCs w:val="18"/>
          <w:lang w:val="en-US"/>
        </w:rPr>
        <w:t>dlogs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EndFor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Dialog</w:t>
      </w:r>
      <w:proofErr w:type="gramStart"/>
      <w:r w:rsidRPr="004F16F9">
        <w:rPr>
          <w:rFonts w:ascii="Consolas" w:hAnsi="Consolas" w:cs="Arial"/>
          <w:sz w:val="18"/>
          <w:szCs w:val="18"/>
          <w:lang w:val="en-US"/>
        </w:rPr>
        <w:t>:Title</w:t>
      </w:r>
      <w:proofErr w:type="spellEnd"/>
      <w:proofErr w:type="gramEnd"/>
      <w:r w:rsidRPr="004F16F9">
        <w:rPr>
          <w:rFonts w:ascii="Consolas" w:hAnsi="Consolas" w:cs="Arial"/>
          <w:sz w:val="18"/>
          <w:szCs w:val="18"/>
          <w:lang w:val="en-US"/>
        </w:rPr>
        <w:t xml:space="preserve"> """&amp;</w:t>
      </w:r>
      <w:proofErr w:type="spellStart"/>
      <w:r w:rsidRPr="004F16F9">
        <w:rPr>
          <w:rFonts w:ascii="Consolas" w:hAnsi="Consolas" w:cs="Arial"/>
          <w:sz w:val="18"/>
          <w:szCs w:val="18"/>
          <w:lang w:val="en-US"/>
        </w:rPr>
        <w:t>ti</w:t>
      </w:r>
      <w:proofErr w:type="spellEnd"/>
      <w:r w:rsidRPr="004F16F9">
        <w:rPr>
          <w:rFonts w:ascii="Consolas" w:hAnsi="Consolas" w:cs="Arial"/>
          <w:sz w:val="18"/>
          <w:szCs w:val="18"/>
          <w:lang w:val="en-US"/>
        </w:rPr>
        <w:t>&amp;""""&amp;</w:t>
      </w:r>
      <w:proofErr w:type="spellStart"/>
      <w:r w:rsidRPr="004F16F9">
        <w:rPr>
          <w:rFonts w:ascii="Consolas" w:hAnsi="Consolas" w:cs="Arial"/>
          <w:sz w:val="18"/>
          <w:szCs w:val="18"/>
          <w:lang w:val="en-US"/>
        </w:rPr>
        <w:t>dlogs</w:t>
      </w:r>
      <w:proofErr w:type="spellEnd"/>
      <w:r w:rsidRPr="004F16F9">
        <w:rPr>
          <w:rFonts w:ascii="Consolas" w:hAnsi="Consolas" w:cs="Arial"/>
          <w:sz w:val="18"/>
          <w:szCs w:val="18"/>
          <w:lang w:val="en-US"/>
        </w:rPr>
        <w:t>&amp;":</w:t>
      </w:r>
      <w:proofErr w:type="spellStart"/>
      <w:r w:rsidRPr="004F16F9">
        <w:rPr>
          <w:rFonts w:ascii="Consolas" w:hAnsi="Consolas" w:cs="Arial"/>
          <w:sz w:val="18"/>
          <w:szCs w:val="18"/>
          <w:lang w:val="en-US"/>
        </w:rPr>
        <w:t>EndDlog</w:t>
      </w:r>
      <w:proofErr w:type="spellEnd"/>
      <w:r w:rsidRPr="004F16F9">
        <w:rPr>
          <w:rFonts w:ascii="Consolas" w:hAnsi="Consolas" w:cs="Arial"/>
          <w:sz w:val="18"/>
          <w:szCs w:val="18"/>
          <w:lang w:val="en-US"/>
        </w:rPr>
        <w:t>"</w:t>
      </w:r>
      <w:r w:rsidRPr="004F16F9">
        <w:rPr>
          <w:rFonts w:cs="Arial"/>
          <w:sz w:val="18"/>
          <w:szCs w:val="18"/>
          <w:lang w:val="en-US"/>
        </w:rPr>
        <w:t>→</w:t>
      </w:r>
      <w:proofErr w:type="spellStart"/>
      <w:r w:rsidRPr="004F16F9">
        <w:rPr>
          <w:rFonts w:ascii="Consolas" w:hAnsi="Consolas" w:cs="Arial"/>
          <w:sz w:val="18"/>
          <w:szCs w:val="18"/>
          <w:lang w:val="en-US"/>
        </w:rPr>
        <w:t>dlogs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Loop</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expr</w:t>
      </w:r>
      <w:proofErr w:type="spellEnd"/>
      <w:r w:rsidRPr="004F16F9">
        <w:rPr>
          <w:rFonts w:ascii="Consolas" w:hAnsi="Consolas" w:cs="Arial"/>
          <w:sz w:val="18"/>
          <w:szCs w:val="18"/>
          <w:lang w:val="en-US"/>
        </w:rPr>
        <w:t>(</w:t>
      </w:r>
      <w:proofErr w:type="spellStart"/>
      <w:proofErr w:type="gramEnd"/>
      <w:r w:rsidRPr="004F16F9">
        <w:rPr>
          <w:rFonts w:ascii="Consolas" w:hAnsi="Consolas" w:cs="Arial"/>
          <w:sz w:val="18"/>
          <w:szCs w:val="18"/>
          <w:lang w:val="en-US"/>
        </w:rPr>
        <w:t>dlogs</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ok=0</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Exit</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0</w:t>
      </w:r>
      <w:r w:rsidRPr="004F16F9">
        <w:rPr>
          <w:rFonts w:cs="Arial"/>
          <w:sz w:val="18"/>
          <w:szCs w:val="18"/>
          <w:lang w:val="en-US"/>
        </w:rPr>
        <w:t>→</w:t>
      </w:r>
      <w:r w:rsidRPr="004F16F9">
        <w:rPr>
          <w:rFonts w:ascii="Consolas" w:hAnsi="Consolas" w:cs="Arial"/>
          <w:sz w:val="18"/>
          <w:szCs w:val="18"/>
          <w:lang w:val="en-US"/>
        </w:rPr>
        <w:t>cont</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For k</w:t>
      </w:r>
      <w:proofErr w:type="gramStart"/>
      <w:r w:rsidRPr="004F16F9">
        <w:rPr>
          <w:rFonts w:ascii="Consolas" w:hAnsi="Consolas" w:cs="Arial"/>
          <w:sz w:val="18"/>
          <w:szCs w:val="18"/>
          <w:lang w:val="en-US"/>
        </w:rPr>
        <w:t>,1,nvar</w:t>
      </w:r>
      <w:proofErr w:type="gram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lvar</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k]</w:t>
      </w:r>
      <w:r w:rsidRPr="004F16F9">
        <w:rPr>
          <w:rFonts w:cs="Arial"/>
          <w:sz w:val="18"/>
          <w:szCs w:val="18"/>
          <w:lang w:val="en-US"/>
        </w:rPr>
        <w:t>→</w:t>
      </w:r>
      <w:proofErr w:type="spellStart"/>
      <w:r w:rsidRPr="004F16F9">
        <w:rPr>
          <w:rFonts w:ascii="Consolas" w:hAnsi="Consolas" w:cs="Arial"/>
          <w:sz w:val="18"/>
          <w:szCs w:val="18"/>
          <w:lang w:val="en-US"/>
        </w:rPr>
        <w:t>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lvar</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k]&amp;"s"</w:t>
      </w:r>
      <w:r w:rsidRPr="004F16F9">
        <w:rPr>
          <w:rFonts w:cs="Arial"/>
          <w:sz w:val="18"/>
          <w:szCs w:val="18"/>
          <w:lang w:val="en-US"/>
        </w:rPr>
        <w:t>→</w:t>
      </w:r>
      <w:proofErr w:type="spellStart"/>
      <w:r w:rsidRPr="004F16F9">
        <w:rPr>
          <w:rFonts w:ascii="Consolas" w:hAnsi="Consolas" w:cs="Arial"/>
          <w:sz w:val="18"/>
          <w:szCs w:val="18"/>
          <w:lang w:val="en-US"/>
        </w:rPr>
        <w:t>vars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vars</w:t>
      </w:r>
      <w:proofErr w:type="spellEnd"/>
      <w:r w:rsidRPr="004F16F9">
        <w:rPr>
          <w:rFonts w:ascii="Consolas" w:hAnsi="Consolas" w:cs="Arial"/>
          <w:sz w:val="18"/>
          <w:szCs w:val="18"/>
          <w:lang w:val="en-US"/>
        </w:rPr>
        <w:t>="" Then</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proofErr w:type="spellStart"/>
      <w:r w:rsidRPr="004F16F9">
        <w:rPr>
          <w:rFonts w:ascii="Consolas" w:hAnsi="Consolas" w:cs="Arial"/>
          <w:sz w:val="18"/>
          <w:szCs w:val="18"/>
        </w:rPr>
        <w:t>DelVar</w:t>
      </w:r>
      <w:proofErr w:type="spellEnd"/>
      <w:r w:rsidRPr="004F16F9">
        <w:rPr>
          <w:rFonts w:ascii="Consolas" w:hAnsi="Consolas" w:cs="Arial"/>
          <w:sz w:val="18"/>
          <w:szCs w:val="18"/>
        </w:rPr>
        <w:t xml:space="preserve"> #</w:t>
      </w:r>
      <w:proofErr w:type="spellStart"/>
      <w:r w:rsidRPr="004F16F9">
        <w:rPr>
          <w:rFonts w:ascii="Consolas" w:hAnsi="Consolas" w:cs="Arial"/>
          <w:sz w:val="18"/>
          <w:szCs w:val="18"/>
        </w:rPr>
        <w:t>var</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gramStart"/>
      <w:r w:rsidRPr="004F16F9">
        <w:rPr>
          <w:rFonts w:ascii="Consolas" w:hAnsi="Consolas" w:cs="Arial"/>
          <w:sz w:val="18"/>
          <w:szCs w:val="18"/>
        </w:rPr>
        <w:t>cont+</w:t>
      </w:r>
      <w:proofErr w:type="gramEnd"/>
      <w:r w:rsidRPr="004F16F9">
        <w:rPr>
          <w:rFonts w:ascii="Consolas" w:hAnsi="Consolas" w:cs="Arial"/>
          <w:sz w:val="18"/>
          <w:szCs w:val="18"/>
        </w:rPr>
        <w:t>1</w:t>
      </w:r>
      <w:r w:rsidRPr="004F16F9">
        <w:rPr>
          <w:rFonts w:cs="Arial"/>
          <w:sz w:val="18"/>
          <w:szCs w:val="18"/>
        </w:rPr>
        <w:t>→</w:t>
      </w:r>
      <w:r w:rsidRPr="004F16F9">
        <w:rPr>
          <w:rFonts w:ascii="Consolas" w:hAnsi="Consolas" w:cs="Arial"/>
          <w:sz w:val="18"/>
          <w:szCs w:val="18"/>
        </w:rPr>
        <w:t>cont</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k</w:t>
      </w:r>
      <w:r w:rsidRPr="004F16F9">
        <w:rPr>
          <w:rFonts w:cs="Arial"/>
          <w:sz w:val="18"/>
          <w:szCs w:val="18"/>
        </w:rPr>
        <w:t>→</w:t>
      </w:r>
      <w:r w:rsidRPr="004F16F9">
        <w:rPr>
          <w:rFonts w:ascii="Consolas" w:hAnsi="Consolas" w:cs="Arial"/>
          <w:sz w:val="18"/>
          <w:szCs w:val="18"/>
        </w:rPr>
        <w:t>desp</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r w:rsidRPr="004F16F9">
        <w:rPr>
          <w:rFonts w:ascii="Consolas" w:hAnsi="Consolas" w:cs="Arial"/>
          <w:sz w:val="18"/>
          <w:szCs w:val="18"/>
          <w:lang w:val="en-US"/>
        </w:rPr>
        <w:t>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Try</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expr</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vars</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w:t>
      </w:r>
      <w:proofErr w:type="spellStart"/>
      <w:r w:rsidRPr="004F16F9">
        <w:rPr>
          <w:rFonts w:ascii="Consolas" w:hAnsi="Consolas" w:cs="Arial"/>
          <w:sz w:val="18"/>
          <w:szCs w:val="18"/>
          <w:lang w:val="en-US"/>
        </w:rPr>
        <w:t>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r w:rsidRPr="004F16F9">
        <w:rPr>
          <w:rFonts w:ascii="Consolas" w:hAnsi="Consolas" w:cs="Arial"/>
          <w:sz w:val="18"/>
          <w:szCs w:val="18"/>
        </w:rPr>
        <w:t>Pause "Error: Revise los valores ingresados ("&amp;</w:t>
      </w:r>
      <w:proofErr w:type="spellStart"/>
      <w:r w:rsidRPr="004F16F9">
        <w:rPr>
          <w:rFonts w:ascii="Consolas" w:hAnsi="Consolas" w:cs="Arial"/>
          <w:sz w:val="18"/>
          <w:szCs w:val="18"/>
        </w:rPr>
        <w:t>var</w:t>
      </w:r>
      <w:proofErr w:type="spellEnd"/>
      <w:r w:rsidRPr="004F16F9">
        <w:rPr>
          <w:rFonts w:ascii="Consolas" w:hAnsi="Consolas" w:cs="Arial"/>
          <w:sz w:val="18"/>
          <w:szCs w:val="18"/>
        </w:rPr>
        <w:t>&amp;")."</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r w:rsidRPr="004F16F9">
        <w:rPr>
          <w:rFonts w:ascii="Consolas" w:hAnsi="Consolas" w:cs="Arial"/>
          <w:sz w:val="18"/>
          <w:szCs w:val="18"/>
          <w:lang w:val="en-US"/>
        </w:rPr>
        <w:t>0</w:t>
      </w:r>
      <w:r w:rsidRPr="004F16F9">
        <w:rPr>
          <w:rFonts w:cs="Arial"/>
          <w:sz w:val="18"/>
          <w:szCs w:val="18"/>
          <w:lang w:val="en-US"/>
        </w:rPr>
        <w:t>→</w:t>
      </w:r>
      <w:r w:rsidRPr="004F16F9">
        <w:rPr>
          <w:rFonts w:ascii="Consolas" w:hAnsi="Consolas" w:cs="Arial"/>
          <w:sz w:val="18"/>
          <w:szCs w:val="18"/>
          <w:lang w:val="en-US"/>
        </w:rPr>
        <w:t>ok</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Exit</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EndTry</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EndFor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ok=0</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Cycle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cont=1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=6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1]</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desp≠3 and desp≠4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i</w:t>
      </w:r>
      <w:proofErr w:type="spellEnd"/>
      <w:r w:rsidRPr="004F16F9">
        <w:rPr>
          <w:rFonts w:ascii="Consolas" w:hAnsi="Consolas" w:cs="Arial"/>
          <w:sz w:val="18"/>
          <w:szCs w:val="18"/>
          <w:lang w:val="en-US"/>
        </w:rPr>
        <w:t>=d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2]</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=7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1]</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desp≠3 and desp≠4 and desp≠5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m-1=d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2]</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=8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1]</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desp≠4 and desp≠5 and desp≠6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(1+i</w:t>
      </w:r>
      <w:proofErr w:type="gramStart"/>
      <w:r w:rsidRPr="004F16F9">
        <w:rPr>
          <w:rFonts w:ascii="Consolas" w:hAnsi="Consolas" w:cs="Arial"/>
          <w:sz w:val="18"/>
          <w:szCs w:val="18"/>
          <w:lang w:val="en-US"/>
        </w:rPr>
        <w:t>)^</w:t>
      </w:r>
      <w:proofErr w:type="gramEnd"/>
      <w:r w:rsidRPr="004F16F9">
        <w:rPr>
          <w:rFonts w:ascii="Consolas" w:hAnsi="Consolas" w:cs="Arial"/>
          <w:sz w:val="18"/>
          <w:szCs w:val="18"/>
          <w:lang w:val="en-US"/>
        </w:rPr>
        <w:t>m-1=d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ltx</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2]</w:t>
      </w:r>
      <w:r w:rsidRPr="004F16F9">
        <w:rPr>
          <w:rFonts w:cs="Arial"/>
          <w:sz w:val="18"/>
          <w:szCs w:val="18"/>
          <w:lang w:val="en-US"/>
        </w:rPr>
        <w:t>→</w:t>
      </w:r>
      <w:proofErr w:type="spellStart"/>
      <w:r w:rsidRPr="004F16F9">
        <w:rPr>
          <w:rFonts w:ascii="Consolas" w:hAnsi="Consolas" w:cs="Arial"/>
          <w:sz w:val="18"/>
          <w:szCs w:val="18"/>
          <w:lang w:val="en-US"/>
        </w:rPr>
        <w:t>tx</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lastRenderedPageBreak/>
        <w:t xml:space="preserve">   </w:t>
      </w:r>
      <w:proofErr w:type="spellStart"/>
      <w:proofErr w:type="gramStart"/>
      <w:r w:rsidRPr="004F16F9">
        <w:rPr>
          <w:rFonts w:ascii="Consolas" w:hAnsi="Consolas" w:cs="Arial"/>
          <w:sz w:val="18"/>
          <w:szCs w:val="18"/>
        </w:rPr>
        <w:t>expr</w:t>
      </w:r>
      <w:proofErr w:type="spellEnd"/>
      <w:r w:rsidRPr="004F16F9">
        <w:rPr>
          <w:rFonts w:ascii="Consolas" w:hAnsi="Consolas" w:cs="Arial"/>
          <w:sz w:val="18"/>
          <w:szCs w:val="18"/>
        </w:rPr>
        <w:t>(</w:t>
      </w:r>
      <w:proofErr w:type="spellStart"/>
      <w:proofErr w:type="gramEnd"/>
      <w:r w:rsidRPr="004F16F9">
        <w:rPr>
          <w:rFonts w:ascii="Consolas" w:hAnsi="Consolas" w:cs="Arial"/>
          <w:sz w:val="18"/>
          <w:szCs w:val="18"/>
        </w:rPr>
        <w:t>tx</w:t>
      </w:r>
      <w:proofErr w:type="spellEnd"/>
      <w:r w:rsidRPr="004F16F9">
        <w:rPr>
          <w:rFonts w:ascii="Consolas" w:hAnsi="Consolas" w:cs="Arial"/>
          <w:sz w:val="18"/>
          <w:szCs w:val="18"/>
        </w:rPr>
        <w:t>)</w:t>
      </w:r>
      <w:r w:rsidRPr="004F16F9">
        <w:rPr>
          <w:rFonts w:cs="Arial"/>
          <w:sz w:val="18"/>
          <w:szCs w:val="18"/>
        </w:rPr>
        <w:t>→</w:t>
      </w:r>
      <w:r w:rsidRPr="004F16F9">
        <w:rPr>
          <w:rFonts w:ascii="Consolas" w:hAnsi="Consolas" w:cs="Arial"/>
          <w:sz w:val="18"/>
          <w:szCs w:val="18"/>
        </w:rPr>
        <w:t>ex</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proofErr w:type="gramStart"/>
      <w:r w:rsidRPr="004F16F9">
        <w:rPr>
          <w:rFonts w:ascii="Consolas" w:hAnsi="Consolas" w:cs="Arial"/>
          <w:sz w:val="18"/>
          <w:szCs w:val="18"/>
        </w:rPr>
        <w:t>lvar</w:t>
      </w:r>
      <w:proofErr w:type="spellEnd"/>
      <w:r w:rsidRPr="004F16F9">
        <w:rPr>
          <w:rFonts w:ascii="Consolas" w:hAnsi="Consolas" w:cs="Arial"/>
          <w:sz w:val="18"/>
          <w:szCs w:val="18"/>
        </w:rPr>
        <w:t>[</w:t>
      </w:r>
      <w:proofErr w:type="spellStart"/>
      <w:proofErr w:type="gramEnd"/>
      <w:r w:rsidRPr="004F16F9">
        <w:rPr>
          <w:rFonts w:ascii="Consolas" w:hAnsi="Consolas" w:cs="Arial"/>
          <w:sz w:val="18"/>
          <w:szCs w:val="18"/>
        </w:rPr>
        <w:t>desp</w:t>
      </w:r>
      <w:proofErr w:type="spellEnd"/>
      <w:r w:rsidRPr="004F16F9">
        <w:rPr>
          <w:rFonts w:ascii="Consolas" w:hAnsi="Consolas" w:cs="Arial"/>
          <w:sz w:val="18"/>
          <w:szCs w:val="18"/>
        </w:rPr>
        <w:t>]</w:t>
      </w:r>
      <w:r w:rsidRPr="004F16F9">
        <w:rPr>
          <w:rFonts w:cs="Arial"/>
          <w:sz w:val="18"/>
          <w:szCs w:val="18"/>
        </w:rPr>
        <w:t>→</w:t>
      </w:r>
      <w:proofErr w:type="spellStart"/>
      <w:r w:rsidRPr="004F16F9">
        <w:rPr>
          <w:rFonts w:ascii="Consolas" w:hAnsi="Consolas" w:cs="Arial"/>
          <w:sz w:val="18"/>
          <w:szCs w:val="18"/>
        </w:rPr>
        <w:t>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proofErr w:type="spellStart"/>
      <w:proofErr w:type="gramStart"/>
      <w:r w:rsidRPr="004F16F9">
        <w:rPr>
          <w:rFonts w:ascii="Consolas" w:hAnsi="Consolas" w:cs="Arial"/>
          <w:sz w:val="18"/>
          <w:szCs w:val="18"/>
          <w:lang w:val="en-US"/>
        </w:rPr>
        <w:t>lvar</w:t>
      </w:r>
      <w:proofErr w:type="spellEnd"/>
      <w:r w:rsidRPr="004F16F9">
        <w:rPr>
          <w:rFonts w:ascii="Consolas" w:hAnsi="Consolas" w:cs="Arial"/>
          <w:sz w:val="18"/>
          <w:szCs w:val="18"/>
          <w:lang w:val="en-US"/>
        </w:rPr>
        <w:t>[</w:t>
      </w:r>
      <w:proofErr w:type="spellStart"/>
      <w:proofErr w:type="gramEnd"/>
      <w:r w:rsidRPr="004F16F9">
        <w:rPr>
          <w:rFonts w:ascii="Consolas" w:hAnsi="Consolas" w:cs="Arial"/>
          <w:sz w:val="18"/>
          <w:szCs w:val="18"/>
          <w:lang w:val="en-US"/>
        </w:rPr>
        <w:t>desp</w:t>
      </w:r>
      <w:proofErr w:type="spellEnd"/>
      <w:r w:rsidRPr="004F16F9">
        <w:rPr>
          <w:rFonts w:ascii="Consolas" w:hAnsi="Consolas" w:cs="Arial"/>
          <w:sz w:val="18"/>
          <w:szCs w:val="18"/>
          <w:lang w:val="en-US"/>
        </w:rPr>
        <w:t>]&amp;"s"</w:t>
      </w:r>
      <w:r w:rsidRPr="004F16F9">
        <w:rPr>
          <w:rFonts w:cs="Arial"/>
          <w:sz w:val="18"/>
          <w:szCs w:val="18"/>
          <w:lang w:val="en-US"/>
        </w:rPr>
        <w:t>→</w:t>
      </w:r>
      <w:proofErr w:type="spellStart"/>
      <w:r w:rsidRPr="004F16F9">
        <w:rPr>
          <w:rFonts w:ascii="Consolas" w:hAnsi="Consolas" w:cs="Arial"/>
          <w:sz w:val="18"/>
          <w:szCs w:val="18"/>
          <w:lang w:val="en-US"/>
        </w:rPr>
        <w:t>vars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fór≥4 and fór≠8 and desp≥3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fór≥6 and </w:t>
      </w:r>
      <w:proofErr w:type="spellStart"/>
      <w:r w:rsidRPr="004F16F9">
        <w:rPr>
          <w:rFonts w:ascii="Consolas" w:hAnsi="Consolas" w:cs="Arial"/>
          <w:sz w:val="18"/>
          <w:szCs w:val="18"/>
          <w:lang w:val="en-US"/>
        </w:rPr>
        <w:t>desp</w:t>
      </w:r>
      <w:proofErr w:type="spellEnd"/>
      <w:r w:rsidRPr="004F16F9">
        <w:rPr>
          <w:rFonts w:ascii="Consolas" w:hAnsi="Consolas" w:cs="Arial"/>
          <w:sz w:val="18"/>
          <w:szCs w:val="18"/>
          <w:lang w:val="en-US"/>
        </w:rPr>
        <w:t>=3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nSolve</w:t>
      </w:r>
      <w:proofErr w:type="spellEnd"/>
      <w:r w:rsidRPr="004F16F9">
        <w:rPr>
          <w:rFonts w:ascii="Consolas" w:hAnsi="Consolas" w:cs="Arial"/>
          <w:sz w:val="18"/>
          <w:szCs w:val="18"/>
          <w:lang w:val="en-US"/>
        </w:rPr>
        <w:t>(</w:t>
      </w:r>
      <w:proofErr w:type="spellStart"/>
      <w:proofErr w:type="gramEnd"/>
      <w:r w:rsidRPr="004F16F9">
        <w:rPr>
          <w:rFonts w:ascii="Consolas" w:hAnsi="Consolas" w:cs="Arial"/>
          <w:sz w:val="18"/>
          <w:szCs w:val="18"/>
          <w:lang w:val="en-US"/>
        </w:rPr>
        <w:t>ex,d</w:t>
      </w:r>
      <w:proofErr w:type="spellEnd"/>
      <w:r w:rsidRPr="004F16F9">
        <w:rPr>
          <w:rFonts w:ascii="Consolas" w:hAnsi="Consolas" w:cs="Arial"/>
          <w:sz w:val="18"/>
          <w:szCs w:val="18"/>
          <w:lang w:val="en-US"/>
        </w:rPr>
        <w:t>)|d&gt;¯1 and d&lt;1</w:t>
      </w:r>
      <w:r w:rsidRPr="004F16F9">
        <w:rPr>
          <w:rFonts w:cs="Arial"/>
          <w:sz w:val="18"/>
          <w:szCs w:val="18"/>
          <w:lang w:val="en-US"/>
        </w:rPr>
        <w:t>→</w:t>
      </w:r>
      <w:r w:rsidRPr="004F16F9">
        <w:rPr>
          <w:rFonts w:ascii="Consolas" w:hAnsi="Consolas" w:cs="Arial"/>
          <w:sz w:val="18"/>
          <w:szCs w:val="18"/>
          <w:lang w:val="en-US"/>
        </w:rPr>
        <w:t>d</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rPr>
        <w:t>nSolve</w:t>
      </w:r>
      <w:proofErr w:type="spellEnd"/>
      <w:r w:rsidRPr="004F16F9">
        <w:rPr>
          <w:rFonts w:ascii="Consolas" w:hAnsi="Consolas" w:cs="Arial"/>
          <w:sz w:val="18"/>
          <w:szCs w:val="18"/>
        </w:rPr>
        <w:t>(</w:t>
      </w:r>
      <w:proofErr w:type="spellStart"/>
      <w:proofErr w:type="gramEnd"/>
      <w:r w:rsidRPr="004F16F9">
        <w:rPr>
          <w:rFonts w:ascii="Consolas" w:hAnsi="Consolas" w:cs="Arial"/>
          <w:sz w:val="18"/>
          <w:szCs w:val="18"/>
        </w:rPr>
        <w:t>ex,#var</w:t>
      </w:r>
      <w:proofErr w:type="spellEnd"/>
      <w:r w:rsidRPr="004F16F9">
        <w:rPr>
          <w:rFonts w:ascii="Consolas" w:hAnsi="Consolas" w:cs="Arial"/>
          <w:sz w:val="18"/>
          <w:szCs w:val="18"/>
        </w:rPr>
        <w:t>)|#</w:t>
      </w:r>
      <w:proofErr w:type="spellStart"/>
      <w:r w:rsidRPr="004F16F9">
        <w:rPr>
          <w:rFonts w:ascii="Consolas" w:hAnsi="Consolas" w:cs="Arial"/>
          <w:sz w:val="18"/>
          <w:szCs w:val="18"/>
        </w:rPr>
        <w:t>var</w:t>
      </w:r>
      <w:proofErr w:type="spellEnd"/>
      <w:r w:rsidRPr="004F16F9">
        <w:rPr>
          <w:rFonts w:ascii="Consolas" w:hAnsi="Consolas" w:cs="Arial"/>
          <w:sz w:val="18"/>
          <w:szCs w:val="18"/>
        </w:rPr>
        <w:t>&gt;1.</w:t>
      </w:r>
      <w:r w:rsidRPr="004F16F9">
        <w:rPr>
          <w:rFonts w:ascii="Consolas" w:hAnsi="Consolas" w:cs="Arial"/>
          <w:sz w:val="18"/>
          <w:szCs w:val="18"/>
        </w:rPr>
        <w:t>¯10</w:t>
      </w:r>
      <w:r w:rsidRPr="004F16F9">
        <w:rPr>
          <w:rFonts w:cs="Arial"/>
          <w:sz w:val="18"/>
          <w:szCs w:val="18"/>
        </w:rPr>
        <w:t>→</w:t>
      </w:r>
      <w:r w:rsidRPr="004F16F9">
        <w:rPr>
          <w:rFonts w:ascii="Consolas" w:hAnsi="Consolas" w:cs="Arial"/>
          <w:sz w:val="18"/>
          <w:szCs w:val="18"/>
        </w:rPr>
        <w:t>#</w:t>
      </w:r>
      <w:proofErr w:type="spellStart"/>
      <w:r w:rsidRPr="004F16F9">
        <w:rPr>
          <w:rFonts w:ascii="Consolas" w:hAnsi="Consolas" w:cs="Arial"/>
          <w:sz w:val="18"/>
          <w:szCs w:val="18"/>
        </w:rPr>
        <w:t>var</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fór</w:t>
      </w:r>
      <w:proofErr w:type="spellEnd"/>
      <w:r w:rsidRPr="004F16F9">
        <w:rPr>
          <w:rFonts w:ascii="Consolas" w:hAnsi="Consolas" w:cs="Arial"/>
          <w:sz w:val="18"/>
          <w:szCs w:val="18"/>
          <w:lang w:val="en-US"/>
        </w:rPr>
        <w:t>=8 and desp≥4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If </w:t>
      </w:r>
      <w:proofErr w:type="spellStart"/>
      <w:r w:rsidRPr="004F16F9">
        <w:rPr>
          <w:rFonts w:ascii="Consolas" w:hAnsi="Consolas" w:cs="Arial"/>
          <w:sz w:val="18"/>
          <w:szCs w:val="18"/>
          <w:lang w:val="en-US"/>
        </w:rPr>
        <w:t>desp</w:t>
      </w:r>
      <w:proofErr w:type="spellEnd"/>
      <w:r w:rsidRPr="004F16F9">
        <w:rPr>
          <w:rFonts w:ascii="Consolas" w:hAnsi="Consolas" w:cs="Arial"/>
          <w:sz w:val="18"/>
          <w:szCs w:val="18"/>
          <w:lang w:val="en-US"/>
        </w:rPr>
        <w:t>=4 Then</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lang w:val="en-US"/>
        </w:rPr>
        <w:t>nSolve</w:t>
      </w:r>
      <w:proofErr w:type="spellEnd"/>
      <w:r w:rsidRPr="004F16F9">
        <w:rPr>
          <w:rFonts w:ascii="Consolas" w:hAnsi="Consolas" w:cs="Arial"/>
          <w:sz w:val="18"/>
          <w:szCs w:val="18"/>
          <w:lang w:val="en-US"/>
        </w:rPr>
        <w:t>(</w:t>
      </w:r>
      <w:proofErr w:type="spellStart"/>
      <w:proofErr w:type="gramEnd"/>
      <w:r w:rsidRPr="004F16F9">
        <w:rPr>
          <w:rFonts w:ascii="Consolas" w:hAnsi="Consolas" w:cs="Arial"/>
          <w:sz w:val="18"/>
          <w:szCs w:val="18"/>
          <w:lang w:val="en-US"/>
        </w:rPr>
        <w:t>ex,d</w:t>
      </w:r>
      <w:proofErr w:type="spellEnd"/>
      <w:r w:rsidRPr="004F16F9">
        <w:rPr>
          <w:rFonts w:ascii="Consolas" w:hAnsi="Consolas" w:cs="Arial"/>
          <w:sz w:val="18"/>
          <w:szCs w:val="18"/>
          <w:lang w:val="en-US"/>
        </w:rPr>
        <w:t>)|d&gt;¯1 and d&lt;1</w:t>
      </w:r>
      <w:r w:rsidRPr="004F16F9">
        <w:rPr>
          <w:rFonts w:cs="Arial"/>
          <w:sz w:val="18"/>
          <w:szCs w:val="18"/>
          <w:lang w:val="en-US"/>
        </w:rPr>
        <w:t>→</w:t>
      </w:r>
      <w:r w:rsidRPr="004F16F9">
        <w:rPr>
          <w:rFonts w:ascii="Consolas" w:hAnsi="Consolas" w:cs="Arial"/>
          <w:sz w:val="18"/>
          <w:szCs w:val="18"/>
          <w:lang w:val="en-US"/>
        </w:rPr>
        <w:t>d</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Else</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proofErr w:type="spellStart"/>
      <w:proofErr w:type="gramStart"/>
      <w:r w:rsidRPr="004F16F9">
        <w:rPr>
          <w:rFonts w:ascii="Consolas" w:hAnsi="Consolas" w:cs="Arial"/>
          <w:sz w:val="18"/>
          <w:szCs w:val="18"/>
        </w:rPr>
        <w:t>nSolve</w:t>
      </w:r>
      <w:proofErr w:type="spellEnd"/>
      <w:r w:rsidRPr="004F16F9">
        <w:rPr>
          <w:rFonts w:ascii="Consolas" w:hAnsi="Consolas" w:cs="Arial"/>
          <w:sz w:val="18"/>
          <w:szCs w:val="18"/>
        </w:rPr>
        <w:t>(</w:t>
      </w:r>
      <w:proofErr w:type="spellStart"/>
      <w:proofErr w:type="gramEnd"/>
      <w:r w:rsidRPr="004F16F9">
        <w:rPr>
          <w:rFonts w:ascii="Consolas" w:hAnsi="Consolas" w:cs="Arial"/>
          <w:sz w:val="18"/>
          <w:szCs w:val="18"/>
        </w:rPr>
        <w:t>ex,#var</w:t>
      </w:r>
      <w:proofErr w:type="spellEnd"/>
      <w:r w:rsidRPr="004F16F9">
        <w:rPr>
          <w:rFonts w:ascii="Consolas" w:hAnsi="Consolas" w:cs="Arial"/>
          <w:sz w:val="18"/>
          <w:szCs w:val="18"/>
        </w:rPr>
        <w:t>)|#</w:t>
      </w:r>
      <w:proofErr w:type="spellStart"/>
      <w:r w:rsidRPr="004F16F9">
        <w:rPr>
          <w:rFonts w:ascii="Consolas" w:hAnsi="Consolas" w:cs="Arial"/>
          <w:sz w:val="18"/>
          <w:szCs w:val="18"/>
        </w:rPr>
        <w:t>var</w:t>
      </w:r>
      <w:proofErr w:type="spellEnd"/>
      <w:r w:rsidRPr="004F16F9">
        <w:rPr>
          <w:rFonts w:ascii="Consolas" w:hAnsi="Consolas" w:cs="Arial"/>
          <w:sz w:val="18"/>
          <w:szCs w:val="18"/>
        </w:rPr>
        <w:t>&gt;1.</w:t>
      </w:r>
      <w:r w:rsidRPr="004F16F9">
        <w:rPr>
          <w:rFonts w:ascii="Consolas" w:hAnsi="Consolas" w:cs="Arial"/>
          <w:sz w:val="18"/>
          <w:szCs w:val="18"/>
        </w:rPr>
        <w:t>¯10</w:t>
      </w:r>
      <w:r w:rsidRPr="004F16F9">
        <w:rPr>
          <w:rFonts w:cs="Arial"/>
          <w:sz w:val="18"/>
          <w:szCs w:val="18"/>
        </w:rPr>
        <w:t>→</w:t>
      </w:r>
      <w:r w:rsidRPr="004F16F9">
        <w:rPr>
          <w:rFonts w:ascii="Consolas" w:hAnsi="Consolas" w:cs="Arial"/>
          <w:sz w:val="18"/>
          <w:szCs w:val="18"/>
        </w:rPr>
        <w:t>#</w:t>
      </w:r>
      <w:proofErr w:type="spellStart"/>
      <w:r w:rsidRPr="004F16F9">
        <w:rPr>
          <w:rFonts w:ascii="Consolas" w:hAnsi="Consolas" w:cs="Arial"/>
          <w:sz w:val="18"/>
          <w:szCs w:val="18"/>
        </w:rPr>
        <w:t>var</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r w:rsidRPr="004F16F9">
        <w:rPr>
          <w:rFonts w:ascii="Consolas" w:hAnsi="Consolas" w:cs="Arial"/>
          <w:sz w:val="18"/>
          <w:szCs w:val="18"/>
          <w:lang w:val="en-US"/>
        </w:rPr>
        <w:t>Else</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gramStart"/>
      <w:r w:rsidRPr="004F16F9">
        <w:rPr>
          <w:rFonts w:ascii="Consolas" w:hAnsi="Consolas" w:cs="Arial"/>
          <w:sz w:val="18"/>
          <w:szCs w:val="18"/>
          <w:lang w:val="en-US"/>
        </w:rPr>
        <w:t>right(</w:t>
      </w:r>
      <w:proofErr w:type="gramEnd"/>
      <w:r w:rsidRPr="004F16F9">
        <w:rPr>
          <w:rFonts w:ascii="Consolas" w:hAnsi="Consolas" w:cs="Arial"/>
          <w:sz w:val="18"/>
          <w:szCs w:val="18"/>
          <w:lang w:val="en-US"/>
        </w:rPr>
        <w:t>solve(</w:t>
      </w:r>
      <w:proofErr w:type="spellStart"/>
      <w:r w:rsidRPr="004F16F9">
        <w:rPr>
          <w:rFonts w:ascii="Consolas" w:hAnsi="Consolas" w:cs="Arial"/>
          <w:sz w:val="18"/>
          <w:szCs w:val="18"/>
          <w:lang w:val="en-US"/>
        </w:rPr>
        <w:t>ex,#var</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w:t>
      </w:r>
      <w:proofErr w:type="spellStart"/>
      <w:r w:rsidRPr="004F16F9">
        <w:rPr>
          <w:rFonts w:ascii="Consolas" w:hAnsi="Consolas" w:cs="Arial"/>
          <w:sz w:val="18"/>
          <w:szCs w:val="18"/>
          <w:lang w:val="en-US"/>
        </w:rPr>
        <w:t>var</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gramStart"/>
      <w:r w:rsidRPr="004F16F9">
        <w:rPr>
          <w:rFonts w:ascii="Consolas" w:hAnsi="Consolas" w:cs="Arial"/>
          <w:sz w:val="18"/>
          <w:szCs w:val="18"/>
          <w:lang w:val="en-US"/>
        </w:rPr>
        <w:t>string(</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var</w:t>
      </w:r>
      <w:proofErr w:type="spellEnd"/>
      <w:r w:rsidRPr="004F16F9">
        <w:rPr>
          <w:rFonts w:ascii="Consolas" w:hAnsi="Consolas" w:cs="Arial"/>
          <w:sz w:val="18"/>
          <w:szCs w:val="18"/>
          <w:lang w:val="en-US"/>
        </w:rPr>
        <w:t>)</w:t>
      </w:r>
      <w:r w:rsidRPr="004F16F9">
        <w:rPr>
          <w:rFonts w:cs="Arial"/>
          <w:sz w:val="18"/>
          <w:szCs w:val="18"/>
          <w:lang w:val="en-US"/>
        </w:rPr>
        <w:t>→</w:t>
      </w:r>
      <w:r w:rsidRPr="004F16F9">
        <w:rPr>
          <w:rFonts w:ascii="Consolas" w:hAnsi="Consolas" w:cs="Arial"/>
          <w:sz w:val="18"/>
          <w:szCs w:val="18"/>
          <w:lang w:val="en-US"/>
        </w:rPr>
        <w:t>#</w:t>
      </w:r>
      <w:proofErr w:type="spellStart"/>
      <w:r w:rsidRPr="004F16F9">
        <w:rPr>
          <w:rFonts w:ascii="Consolas" w:hAnsi="Consolas" w:cs="Arial"/>
          <w:sz w:val="18"/>
          <w:szCs w:val="18"/>
          <w:lang w:val="en-US"/>
        </w:rPr>
        <w:t>vars</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ElseIf</w:t>
      </w:r>
      <w:proofErr w:type="spellEnd"/>
      <w:r w:rsidRPr="004F16F9">
        <w:rPr>
          <w:rFonts w:ascii="Consolas" w:hAnsi="Consolas" w:cs="Arial"/>
          <w:sz w:val="18"/>
          <w:szCs w:val="18"/>
          <w:lang w:val="en-US"/>
        </w:rPr>
        <w:t xml:space="preserve"> cont=0 Then</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lang w:val="en-US"/>
        </w:rPr>
        <w:t xml:space="preserve">   </w:t>
      </w:r>
      <w:r w:rsidRPr="004F16F9">
        <w:rPr>
          <w:rFonts w:ascii="Consolas" w:hAnsi="Consolas" w:cs="Arial"/>
          <w:sz w:val="18"/>
          <w:szCs w:val="18"/>
        </w:rPr>
        <w:t>Pause "Error: Se debe dejar una variable indefinida (en blanco)."</w:t>
      </w:r>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w:t>
      </w:r>
      <w:proofErr w:type="spellStart"/>
      <w:r w:rsidRPr="004F16F9">
        <w:rPr>
          <w:rFonts w:ascii="Consolas" w:hAnsi="Consolas" w:cs="Arial"/>
          <w:sz w:val="18"/>
          <w:szCs w:val="18"/>
        </w:rPr>
        <w:t>Else</w:t>
      </w:r>
      <w:proofErr w:type="spellEnd"/>
    </w:p>
    <w:p w:rsidR="00526908" w:rsidRPr="004F16F9" w:rsidRDefault="00526908" w:rsidP="00B72BFE">
      <w:pPr>
        <w:contextualSpacing/>
        <w:rPr>
          <w:rFonts w:ascii="Consolas" w:hAnsi="Consolas" w:cs="Arial"/>
          <w:sz w:val="18"/>
          <w:szCs w:val="18"/>
        </w:rPr>
      </w:pPr>
      <w:r w:rsidRPr="004F16F9">
        <w:rPr>
          <w:rFonts w:ascii="Consolas" w:hAnsi="Consolas" w:cs="Arial"/>
          <w:sz w:val="18"/>
          <w:szCs w:val="18"/>
        </w:rPr>
        <w:t xml:space="preserve">   Pause "Error: Se admite únicamente una variable indefinida (en blanco)."</w:t>
      </w:r>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rPr>
        <w:t xml:space="preserve">  </w:t>
      </w:r>
      <w:proofErr w:type="spellStart"/>
      <w:r w:rsidRPr="004F16F9">
        <w:rPr>
          <w:rFonts w:ascii="Consolas" w:hAnsi="Consolas" w:cs="Arial"/>
          <w:sz w:val="18"/>
          <w:szCs w:val="18"/>
          <w:lang w:val="en-US"/>
        </w:rPr>
        <w:t>EndIf</w:t>
      </w:r>
      <w:proofErr w:type="spellEnd"/>
    </w:p>
    <w:p w:rsidR="00526908" w:rsidRPr="004F16F9" w:rsidRDefault="00526908" w:rsidP="00B72BFE">
      <w:pPr>
        <w:contextualSpacing/>
        <w:rPr>
          <w:rFonts w:ascii="Consolas" w:hAnsi="Consolas" w:cs="Arial"/>
          <w:sz w:val="18"/>
          <w:szCs w:val="18"/>
          <w:lang w:val="en-US"/>
        </w:rPr>
      </w:pPr>
      <w:r w:rsidRPr="004F16F9">
        <w:rPr>
          <w:rFonts w:ascii="Consolas" w:hAnsi="Consolas" w:cs="Arial"/>
          <w:sz w:val="18"/>
          <w:szCs w:val="18"/>
          <w:lang w:val="en-US"/>
        </w:rPr>
        <w:t xml:space="preserve"> </w:t>
      </w:r>
      <w:proofErr w:type="spellStart"/>
      <w:r w:rsidRPr="004F16F9">
        <w:rPr>
          <w:rFonts w:ascii="Consolas" w:hAnsi="Consolas" w:cs="Arial"/>
          <w:sz w:val="18"/>
          <w:szCs w:val="18"/>
          <w:lang w:val="en-US"/>
        </w:rPr>
        <w:t>EndLoop</w:t>
      </w:r>
      <w:proofErr w:type="spellEnd"/>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EndLoop</w:t>
      </w:r>
      <w:proofErr w:type="spellEnd"/>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Graph",mg</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PlotsOn</w:t>
      </w:r>
      <w:proofErr w:type="spellEnd"/>
      <w:r w:rsidRPr="004F16F9">
        <w:rPr>
          <w:rFonts w:ascii="Consolas" w:hAnsi="Consolas" w:cs="Arial"/>
          <w:sz w:val="18"/>
          <w:szCs w:val="18"/>
          <w:lang w:val="en-US"/>
        </w:rPr>
        <w:t xml:space="preserve"> </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FnOn</w:t>
      </w:r>
      <w:proofErr w:type="spellEnd"/>
      <w:r w:rsidRPr="004F16F9">
        <w:rPr>
          <w:rFonts w:ascii="Consolas" w:hAnsi="Consolas" w:cs="Arial"/>
          <w:sz w:val="18"/>
          <w:szCs w:val="18"/>
          <w:lang w:val="en-US"/>
        </w:rPr>
        <w:t xml:space="preserve"> </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Grid",gr</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Axes",ax</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setGraph</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w:t>
      </w:r>
      <w:proofErr w:type="spellStart"/>
      <w:r w:rsidRPr="004F16F9">
        <w:rPr>
          <w:rFonts w:ascii="Consolas" w:hAnsi="Consolas" w:cs="Arial"/>
          <w:sz w:val="18"/>
          <w:szCs w:val="18"/>
          <w:lang w:val="en-US"/>
        </w:rPr>
        <w:t>Labels",lb</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"Exact/</w:t>
      </w:r>
      <w:proofErr w:type="spellStart"/>
      <w:r w:rsidRPr="004F16F9">
        <w:rPr>
          <w:rFonts w:ascii="Consolas" w:hAnsi="Consolas" w:cs="Arial"/>
          <w:sz w:val="18"/>
          <w:szCs w:val="18"/>
          <w:lang w:val="en-US"/>
        </w:rPr>
        <w:t>Approx",me</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proofErr w:type="gramStart"/>
      <w:r w:rsidRPr="004F16F9">
        <w:rPr>
          <w:rFonts w:ascii="Consolas" w:hAnsi="Consolas" w:cs="Arial"/>
          <w:sz w:val="18"/>
          <w:szCs w:val="18"/>
          <w:lang w:val="en-US"/>
        </w:rPr>
        <w:t>setMode</w:t>
      </w:r>
      <w:proofErr w:type="spellEnd"/>
      <w:r w:rsidRPr="004F16F9">
        <w:rPr>
          <w:rFonts w:ascii="Consolas" w:hAnsi="Consolas" w:cs="Arial"/>
          <w:sz w:val="18"/>
          <w:szCs w:val="18"/>
          <w:lang w:val="en-US"/>
        </w:rPr>
        <w:t>(</w:t>
      </w:r>
      <w:proofErr w:type="gramEnd"/>
      <w:r w:rsidRPr="004F16F9">
        <w:rPr>
          <w:rFonts w:ascii="Consolas" w:hAnsi="Consolas" w:cs="Arial"/>
          <w:sz w:val="18"/>
          <w:szCs w:val="18"/>
          <w:lang w:val="en-US"/>
        </w:rPr>
        <w:t xml:space="preserve">"Display </w:t>
      </w:r>
      <w:proofErr w:type="spellStart"/>
      <w:r w:rsidRPr="004F16F9">
        <w:rPr>
          <w:rFonts w:ascii="Consolas" w:hAnsi="Consolas" w:cs="Arial"/>
          <w:sz w:val="18"/>
          <w:szCs w:val="18"/>
          <w:lang w:val="en-US"/>
        </w:rPr>
        <w:t>Digits",md</w:t>
      </w:r>
      <w:proofErr w:type="spellEnd"/>
      <w:r w:rsidRPr="004F16F9">
        <w:rPr>
          <w:rFonts w:ascii="Consolas" w:hAnsi="Consolas" w:cs="Arial"/>
          <w:sz w:val="18"/>
          <w:szCs w:val="18"/>
          <w:lang w:val="en-US"/>
        </w:rPr>
        <w:t>)</w:t>
      </w:r>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DispHome</w:t>
      </w:r>
      <w:proofErr w:type="spellEnd"/>
    </w:p>
    <w:p w:rsidR="00526908" w:rsidRPr="004F16F9" w:rsidRDefault="00526908" w:rsidP="00B72BFE">
      <w:pPr>
        <w:contextualSpacing/>
        <w:rPr>
          <w:rFonts w:ascii="Consolas" w:hAnsi="Consolas" w:cs="Arial"/>
          <w:sz w:val="18"/>
          <w:szCs w:val="18"/>
          <w:lang w:val="en-US"/>
        </w:rPr>
      </w:pPr>
      <w:proofErr w:type="spellStart"/>
      <w:r w:rsidRPr="004F16F9">
        <w:rPr>
          <w:rFonts w:ascii="Consolas" w:hAnsi="Consolas" w:cs="Arial"/>
          <w:sz w:val="18"/>
          <w:szCs w:val="18"/>
          <w:lang w:val="en-US"/>
        </w:rPr>
        <w:t>EndPrgm</w:t>
      </w:r>
      <w:proofErr w:type="spellEnd"/>
    </w:p>
    <w:p w:rsidR="009653AE" w:rsidRPr="00A4574D" w:rsidRDefault="009653AE" w:rsidP="00B72BFE">
      <w:pPr>
        <w:contextualSpacing/>
        <w:rPr>
          <w:rFonts w:ascii="Arial" w:hAnsi="Arial" w:cs="Arial"/>
          <w:sz w:val="24"/>
          <w:szCs w:val="24"/>
          <w:lang w:val="en-US"/>
        </w:rPr>
      </w:pPr>
    </w:p>
    <w:p w:rsidR="009653AE" w:rsidRPr="00A4574D" w:rsidRDefault="009653AE" w:rsidP="00B72BFE">
      <w:pPr>
        <w:contextualSpacing/>
        <w:rPr>
          <w:rFonts w:ascii="Arial" w:hAnsi="Arial" w:cs="Arial"/>
          <w:sz w:val="24"/>
          <w:szCs w:val="24"/>
          <w:lang w:val="en-US"/>
        </w:rPr>
      </w:pPr>
    </w:p>
    <w:p w:rsidR="009653AE" w:rsidRPr="00A4574D" w:rsidRDefault="009653AE" w:rsidP="00B72BFE">
      <w:pPr>
        <w:contextualSpacing/>
        <w:rPr>
          <w:rFonts w:ascii="Arial" w:hAnsi="Arial" w:cs="Arial"/>
          <w:sz w:val="24"/>
          <w:szCs w:val="24"/>
          <w:lang w:val="en-US"/>
        </w:rPr>
      </w:pPr>
    </w:p>
    <w:p w:rsidR="009653AE" w:rsidRPr="00A4574D" w:rsidRDefault="009653AE" w:rsidP="00B72BFE">
      <w:pPr>
        <w:contextualSpacing/>
        <w:rPr>
          <w:rFonts w:ascii="Arial" w:hAnsi="Arial" w:cs="Arial"/>
          <w:sz w:val="24"/>
          <w:szCs w:val="24"/>
          <w:lang w:val="en-US"/>
        </w:rPr>
      </w:pPr>
    </w:p>
    <w:p w:rsidR="009653AE" w:rsidRPr="00A4574D" w:rsidRDefault="009653AE" w:rsidP="00B72BFE">
      <w:pPr>
        <w:contextualSpacing/>
        <w:rPr>
          <w:rFonts w:ascii="Arial" w:hAnsi="Arial" w:cs="Arial"/>
          <w:sz w:val="24"/>
          <w:szCs w:val="24"/>
          <w:lang w:val="en-US"/>
        </w:rPr>
      </w:pPr>
    </w:p>
    <w:p w:rsidR="009653AE" w:rsidRDefault="009653AE" w:rsidP="00B72BFE">
      <w:pPr>
        <w:contextualSpacing/>
        <w:rPr>
          <w:rFonts w:ascii="Arial" w:hAnsi="Arial" w:cs="Arial"/>
          <w:sz w:val="24"/>
          <w:szCs w:val="24"/>
          <w:lang w:val="en-US"/>
        </w:rPr>
      </w:pPr>
    </w:p>
    <w:p w:rsidR="00F815E0" w:rsidRDefault="00F815E0" w:rsidP="00B72BFE">
      <w:pPr>
        <w:contextualSpacing/>
        <w:rPr>
          <w:rFonts w:ascii="Arial" w:hAnsi="Arial" w:cs="Arial"/>
          <w:sz w:val="24"/>
          <w:szCs w:val="24"/>
          <w:lang w:val="en-US"/>
        </w:rPr>
      </w:pPr>
    </w:p>
    <w:p w:rsidR="00F815E0" w:rsidRDefault="00F815E0" w:rsidP="00B72BFE">
      <w:pPr>
        <w:contextualSpacing/>
        <w:rPr>
          <w:rFonts w:ascii="Arial" w:hAnsi="Arial" w:cs="Arial"/>
          <w:sz w:val="24"/>
          <w:szCs w:val="24"/>
          <w:lang w:val="en-US"/>
        </w:rPr>
      </w:pPr>
    </w:p>
    <w:p w:rsidR="00F815E0" w:rsidRPr="00A4574D" w:rsidRDefault="00F815E0" w:rsidP="00B72BFE">
      <w:pPr>
        <w:contextualSpacing/>
        <w:rPr>
          <w:rFonts w:ascii="Arial" w:hAnsi="Arial" w:cs="Arial"/>
          <w:sz w:val="24"/>
          <w:szCs w:val="24"/>
          <w:lang w:val="en-US"/>
        </w:rPr>
      </w:pPr>
    </w:p>
    <w:p w:rsidR="009653AE" w:rsidRDefault="009653AE" w:rsidP="00A4574D">
      <w:pPr>
        <w:spacing w:before="100" w:beforeAutospacing="1" w:line="360" w:lineRule="auto"/>
        <w:rPr>
          <w:rFonts w:ascii="Arial" w:hAnsi="Arial" w:cs="Arial"/>
          <w:sz w:val="24"/>
          <w:szCs w:val="24"/>
          <w:lang w:val="en-US"/>
        </w:rPr>
      </w:pPr>
    </w:p>
    <w:p w:rsidR="00A4574D" w:rsidRPr="00F815E0" w:rsidRDefault="00A4574D" w:rsidP="00500FA5">
      <w:pPr>
        <w:spacing w:before="100" w:beforeAutospacing="1" w:line="360" w:lineRule="auto"/>
        <w:rPr>
          <w:b/>
          <w:sz w:val="24"/>
          <w:szCs w:val="24"/>
          <w:lang w:val="en-US"/>
        </w:rPr>
      </w:pPr>
    </w:p>
    <w:p w:rsidR="00E47D4C" w:rsidRPr="00A4574D" w:rsidRDefault="00E47D4C" w:rsidP="00F815E0">
      <w:pPr>
        <w:pStyle w:val="Prrafodelista"/>
        <w:numPr>
          <w:ilvl w:val="0"/>
          <w:numId w:val="4"/>
        </w:numPr>
        <w:spacing w:before="100" w:beforeAutospacing="1" w:line="360" w:lineRule="auto"/>
        <w:jc w:val="center"/>
        <w:rPr>
          <w:b/>
          <w:sz w:val="24"/>
          <w:szCs w:val="24"/>
        </w:rPr>
      </w:pPr>
      <w:r w:rsidRPr="00A4574D">
        <w:rPr>
          <w:b/>
          <w:sz w:val="24"/>
          <w:szCs w:val="24"/>
        </w:rPr>
        <w:t>SOLUCIÓN DEL PRIMER EXAMEN PARCIAL</w:t>
      </w:r>
    </w:p>
    <w:p w:rsidR="00B51F34" w:rsidRPr="00A4574D" w:rsidRDefault="00B51F34"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A modo de ejemplo se resolverán los siguientes ejercicios, para conocer la funcionalidad del programa.</w:t>
      </w:r>
    </w:p>
    <w:p w:rsidR="00A4574D" w:rsidRDefault="00B51F34"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 xml:space="preserve">Tenga en cuenta que el usuario debe realizar el análisis del problema y dar solución esquemática. Pues el </w:t>
      </w:r>
      <w:r w:rsidR="00A542A9" w:rsidRPr="00A4574D">
        <w:rPr>
          <w:rFonts w:ascii="Arial" w:hAnsi="Arial" w:cs="Arial"/>
          <w:sz w:val="24"/>
          <w:szCs w:val="24"/>
        </w:rPr>
        <w:t>programa</w:t>
      </w:r>
      <w:r w:rsidRPr="00A4574D">
        <w:rPr>
          <w:rFonts w:ascii="Arial" w:hAnsi="Arial" w:cs="Arial"/>
          <w:sz w:val="24"/>
          <w:szCs w:val="24"/>
        </w:rPr>
        <w:t xml:space="preserve"> solo hace operaciones, no planteamientos.</w:t>
      </w:r>
    </w:p>
    <w:p w:rsidR="001D4FCB" w:rsidRDefault="001D4FCB" w:rsidP="00B72BFE">
      <w:pPr>
        <w:spacing w:before="100" w:beforeAutospacing="1" w:line="360" w:lineRule="auto"/>
        <w:contextualSpacing/>
        <w:jc w:val="both"/>
        <w:rPr>
          <w:rFonts w:ascii="Arial" w:hAnsi="Arial" w:cs="Arial"/>
          <w:sz w:val="24"/>
          <w:szCs w:val="24"/>
        </w:rPr>
      </w:pPr>
    </w:p>
    <w:p w:rsidR="001D4FCB" w:rsidRPr="001D4FCB" w:rsidRDefault="00F815E0" w:rsidP="001D4FCB">
      <w:pPr>
        <w:spacing w:before="100" w:beforeAutospacing="1" w:line="360" w:lineRule="auto"/>
        <w:jc w:val="both"/>
        <w:rPr>
          <w:rFonts w:ascii="Arial" w:hAnsi="Arial" w:cs="Arial"/>
          <w:b/>
          <w:sz w:val="24"/>
          <w:szCs w:val="24"/>
        </w:rPr>
      </w:pPr>
      <w:r>
        <w:rPr>
          <w:rFonts w:ascii="Arial" w:hAnsi="Arial" w:cs="Arial"/>
          <w:b/>
          <w:sz w:val="24"/>
          <w:szCs w:val="24"/>
        </w:rPr>
        <w:t>5</w:t>
      </w:r>
      <w:r w:rsidR="001D4FCB" w:rsidRPr="001D4FCB">
        <w:rPr>
          <w:rFonts w:ascii="Arial" w:hAnsi="Arial" w:cs="Arial"/>
          <w:b/>
          <w:sz w:val="24"/>
          <w:szCs w:val="24"/>
        </w:rPr>
        <w:t xml:space="preserve">.1 </w:t>
      </w:r>
      <w:r>
        <w:rPr>
          <w:rFonts w:ascii="Arial" w:hAnsi="Arial" w:cs="Arial"/>
          <w:b/>
          <w:sz w:val="24"/>
          <w:szCs w:val="24"/>
        </w:rPr>
        <w:t xml:space="preserve"> </w:t>
      </w:r>
      <w:r w:rsidR="00500FA5">
        <w:rPr>
          <w:rFonts w:ascii="Arial" w:hAnsi="Arial" w:cs="Arial"/>
          <w:b/>
          <w:sz w:val="24"/>
          <w:szCs w:val="24"/>
        </w:rPr>
        <w:t>E</w:t>
      </w:r>
      <w:r w:rsidR="001D4FCB" w:rsidRPr="001D4FCB">
        <w:rPr>
          <w:rFonts w:ascii="Arial" w:hAnsi="Arial" w:cs="Arial"/>
          <w:b/>
          <w:sz w:val="24"/>
          <w:szCs w:val="24"/>
        </w:rPr>
        <w:t>jercicio 1:</w:t>
      </w:r>
    </w:p>
    <w:p w:rsidR="00B51F34" w:rsidRPr="00A4574D" w:rsidRDefault="00B51F34" w:rsidP="00B72BFE">
      <w:pPr>
        <w:shd w:val="clear" w:color="auto" w:fill="FFFFFF"/>
        <w:spacing w:line="353" w:lineRule="exact"/>
        <w:ind w:left="2"/>
        <w:contextualSpacing/>
        <w:rPr>
          <w:rFonts w:ascii="Arial" w:hAnsi="Arial" w:cs="Arial"/>
          <w:sz w:val="24"/>
          <w:szCs w:val="24"/>
        </w:rPr>
      </w:pPr>
      <w:r w:rsidRPr="00A4574D">
        <w:rPr>
          <w:rFonts w:ascii="Arial" w:hAnsi="Arial" w:cs="Arial"/>
          <w:b/>
          <w:bCs/>
          <w:color w:val="000000"/>
          <w:spacing w:val="-11"/>
          <w:sz w:val="24"/>
          <w:szCs w:val="24"/>
        </w:rPr>
        <w:t>Universidad Industrial de Santander</w:t>
      </w:r>
    </w:p>
    <w:p w:rsidR="00B51F34" w:rsidRPr="00A4574D" w:rsidRDefault="00B51F34" w:rsidP="00B72BFE">
      <w:pPr>
        <w:shd w:val="clear" w:color="auto" w:fill="FFFFFF"/>
        <w:spacing w:line="353" w:lineRule="exact"/>
        <w:ind w:left="2"/>
        <w:contextualSpacing/>
        <w:rPr>
          <w:rFonts w:ascii="Arial" w:hAnsi="Arial" w:cs="Arial"/>
          <w:sz w:val="24"/>
          <w:szCs w:val="24"/>
        </w:rPr>
      </w:pPr>
      <w:r w:rsidRPr="00A4574D">
        <w:rPr>
          <w:rFonts w:ascii="Arial" w:hAnsi="Arial" w:cs="Arial"/>
          <w:b/>
          <w:bCs/>
          <w:color w:val="000000"/>
          <w:spacing w:val="-11"/>
          <w:sz w:val="24"/>
          <w:szCs w:val="24"/>
        </w:rPr>
        <w:t>Escuela de Estudios Industriales y Empresariales</w:t>
      </w:r>
    </w:p>
    <w:p w:rsidR="00B51F34" w:rsidRPr="00A4574D" w:rsidRDefault="00B51F34" w:rsidP="00B72BFE">
      <w:pPr>
        <w:shd w:val="clear" w:color="auto" w:fill="FFFFFF"/>
        <w:spacing w:line="353" w:lineRule="exact"/>
        <w:contextualSpacing/>
        <w:rPr>
          <w:rFonts w:ascii="Arial" w:hAnsi="Arial" w:cs="Arial"/>
          <w:b/>
          <w:sz w:val="24"/>
          <w:szCs w:val="24"/>
        </w:rPr>
      </w:pPr>
      <w:r w:rsidRPr="00A4574D">
        <w:rPr>
          <w:rFonts w:ascii="Arial" w:hAnsi="Arial" w:cs="Arial"/>
          <w:b/>
          <w:color w:val="000000"/>
          <w:w w:val="95"/>
          <w:sz w:val="24"/>
          <w:szCs w:val="24"/>
        </w:rPr>
        <w:t>Economía para Ingenieros - Primer examen parcial</w:t>
      </w:r>
    </w:p>
    <w:p w:rsidR="00B51F34" w:rsidRDefault="00B51F34" w:rsidP="00B72BFE">
      <w:pPr>
        <w:shd w:val="clear" w:color="auto" w:fill="FFFFFF"/>
        <w:spacing w:before="5" w:line="353" w:lineRule="exact"/>
        <w:ind w:left="5"/>
        <w:contextualSpacing/>
        <w:rPr>
          <w:rFonts w:ascii="Arial" w:hAnsi="Arial" w:cs="Arial"/>
          <w:b/>
          <w:i/>
          <w:iCs/>
          <w:color w:val="000000"/>
          <w:w w:val="95"/>
          <w:sz w:val="24"/>
          <w:szCs w:val="24"/>
          <w:u w:val="single"/>
        </w:rPr>
      </w:pPr>
      <w:r w:rsidRPr="00A4574D">
        <w:rPr>
          <w:rFonts w:ascii="Arial" w:hAnsi="Arial" w:cs="Arial"/>
          <w:b/>
          <w:color w:val="000000"/>
          <w:w w:val="95"/>
          <w:sz w:val="24"/>
          <w:szCs w:val="24"/>
          <w:u w:val="single"/>
        </w:rPr>
        <w:t xml:space="preserve">Enero 29, 2008                   </w:t>
      </w:r>
      <w:r w:rsidR="00A542A9" w:rsidRPr="00A4574D">
        <w:rPr>
          <w:rFonts w:ascii="Arial" w:hAnsi="Arial" w:cs="Arial"/>
          <w:b/>
          <w:color w:val="000000"/>
          <w:w w:val="95"/>
          <w:sz w:val="24"/>
          <w:szCs w:val="24"/>
          <w:u w:val="single"/>
        </w:rPr>
        <w:t xml:space="preserve">              </w:t>
      </w:r>
      <w:r w:rsidRPr="00A4574D">
        <w:rPr>
          <w:rFonts w:ascii="Arial" w:hAnsi="Arial" w:cs="Arial"/>
          <w:b/>
          <w:color w:val="000000"/>
          <w:w w:val="95"/>
          <w:sz w:val="24"/>
          <w:szCs w:val="24"/>
          <w:u w:val="single"/>
        </w:rPr>
        <w:t xml:space="preserve"> Profesor: </w:t>
      </w:r>
      <w:r w:rsidRPr="00A4574D">
        <w:rPr>
          <w:rFonts w:ascii="Arial" w:hAnsi="Arial" w:cs="Arial"/>
          <w:b/>
          <w:i/>
          <w:iCs/>
          <w:color w:val="000000"/>
          <w:w w:val="95"/>
          <w:sz w:val="24"/>
          <w:szCs w:val="24"/>
          <w:u w:val="single"/>
        </w:rPr>
        <w:t xml:space="preserve">Carlos Enrique Vecino Arenas, </w:t>
      </w:r>
      <w:proofErr w:type="spellStart"/>
      <w:r w:rsidRPr="00A4574D">
        <w:rPr>
          <w:rFonts w:ascii="Arial" w:hAnsi="Arial" w:cs="Arial"/>
          <w:b/>
          <w:i/>
          <w:iCs/>
          <w:color w:val="000000"/>
          <w:w w:val="95"/>
          <w:sz w:val="24"/>
          <w:szCs w:val="24"/>
          <w:u w:val="single"/>
        </w:rPr>
        <w:t>Ph.D.</w:t>
      </w:r>
      <w:proofErr w:type="spellEnd"/>
    </w:p>
    <w:p w:rsidR="00394539" w:rsidRPr="00A4574D" w:rsidRDefault="00394539" w:rsidP="00B72BFE">
      <w:pPr>
        <w:shd w:val="clear" w:color="auto" w:fill="FFFFFF"/>
        <w:spacing w:before="5" w:line="353" w:lineRule="exact"/>
        <w:ind w:left="5"/>
        <w:contextualSpacing/>
        <w:rPr>
          <w:rFonts w:ascii="Arial" w:hAnsi="Arial" w:cs="Arial"/>
          <w:b/>
          <w:sz w:val="24"/>
          <w:szCs w:val="24"/>
        </w:rPr>
      </w:pPr>
    </w:p>
    <w:p w:rsidR="00B51F34" w:rsidRPr="00A4574D" w:rsidRDefault="00B51F34" w:rsidP="00B72BFE">
      <w:pPr>
        <w:shd w:val="clear" w:color="auto" w:fill="FFFFFF"/>
        <w:spacing w:before="386" w:line="326" w:lineRule="exact"/>
        <w:ind w:left="475"/>
        <w:contextualSpacing/>
        <w:jc w:val="both"/>
        <w:rPr>
          <w:rFonts w:ascii="Arial" w:hAnsi="Arial" w:cs="Arial"/>
          <w:sz w:val="24"/>
          <w:szCs w:val="24"/>
        </w:rPr>
      </w:pPr>
      <w:r w:rsidRPr="00A4574D">
        <w:rPr>
          <w:rFonts w:ascii="Arial" w:hAnsi="Arial" w:cs="Arial"/>
          <w:b/>
          <w:color w:val="000000"/>
          <w:w w:val="88"/>
          <w:sz w:val="24"/>
          <w:szCs w:val="24"/>
        </w:rPr>
        <w:t>1. (Valor 40%)</w:t>
      </w:r>
      <w:r w:rsidRPr="00A4574D">
        <w:rPr>
          <w:rFonts w:ascii="Arial" w:hAnsi="Arial" w:cs="Arial"/>
          <w:color w:val="000000"/>
          <w:w w:val="88"/>
          <w:sz w:val="24"/>
          <w:szCs w:val="24"/>
        </w:rPr>
        <w:t xml:space="preserve">     Una empresa fabricante de calzado requiere remplazar varias máquinas para tecnificar su proceso productivo. Para su adquisición se tramita un préstamo de 100 millones de pesos a 10 años con un interés del 1.5% mensual, el cual deberá pagarse mediante una cuota mensual vencida que crece 2% cada mes </w:t>
      </w:r>
      <w:r w:rsidRPr="00A4574D">
        <w:rPr>
          <w:rFonts w:ascii="Arial" w:hAnsi="Arial" w:cs="Arial"/>
          <w:color w:val="000000"/>
          <w:spacing w:val="-1"/>
          <w:w w:val="88"/>
          <w:sz w:val="24"/>
          <w:szCs w:val="24"/>
        </w:rPr>
        <w:t>respecto a la cuota anterior.</w:t>
      </w:r>
    </w:p>
    <w:p w:rsidR="00B51F34" w:rsidRPr="00A4574D" w:rsidRDefault="00B51F34" w:rsidP="00B72BFE">
      <w:pPr>
        <w:shd w:val="clear" w:color="auto" w:fill="FFFFFF"/>
        <w:spacing w:before="312" w:line="326" w:lineRule="exact"/>
        <w:ind w:left="470"/>
        <w:contextualSpacing/>
        <w:jc w:val="both"/>
        <w:rPr>
          <w:rFonts w:ascii="Arial" w:hAnsi="Arial" w:cs="Arial"/>
          <w:sz w:val="24"/>
          <w:szCs w:val="24"/>
        </w:rPr>
      </w:pPr>
      <w:r w:rsidRPr="00A4574D">
        <w:rPr>
          <w:rFonts w:ascii="Arial" w:hAnsi="Arial" w:cs="Arial"/>
          <w:color w:val="000000"/>
          <w:w w:val="88"/>
          <w:sz w:val="24"/>
          <w:szCs w:val="24"/>
        </w:rPr>
        <w:t xml:space="preserve">Según los cálculos del crédito, al final del quinto año, momento en el que la cuota mensual supera lo que la empresa tiene especificado como presupuesto mensual para el pago de créditos, el gerente financiero de la empresa decide hacer un abono </w:t>
      </w:r>
      <w:r w:rsidRPr="00A4574D">
        <w:rPr>
          <w:rFonts w:ascii="Arial" w:hAnsi="Arial" w:cs="Arial"/>
          <w:color w:val="000000"/>
          <w:w w:val="86"/>
          <w:sz w:val="24"/>
          <w:szCs w:val="24"/>
        </w:rPr>
        <w:t xml:space="preserve">extraordinario de $61’280.140,3 con el propósito de que la modalidad de pago pase </w:t>
      </w:r>
      <w:r w:rsidRPr="00A4574D">
        <w:rPr>
          <w:rFonts w:ascii="Arial" w:hAnsi="Arial" w:cs="Arial"/>
          <w:color w:val="000000"/>
          <w:spacing w:val="-3"/>
          <w:w w:val="89"/>
          <w:sz w:val="24"/>
          <w:szCs w:val="24"/>
        </w:rPr>
        <w:t>a cuota fija.</w:t>
      </w:r>
    </w:p>
    <w:p w:rsidR="009653AE" w:rsidRPr="00A4574D" w:rsidRDefault="00B51F34"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 xml:space="preserve"> </w:t>
      </w:r>
    </w:p>
    <w:p w:rsidR="009653AE" w:rsidRPr="00A4574D" w:rsidRDefault="009653AE" w:rsidP="00B72BFE">
      <w:pPr>
        <w:spacing w:before="100" w:beforeAutospacing="1" w:line="360" w:lineRule="auto"/>
        <w:contextualSpacing/>
        <w:rPr>
          <w:rFonts w:ascii="Arial" w:hAnsi="Arial" w:cs="Arial"/>
          <w:sz w:val="24"/>
          <w:szCs w:val="24"/>
        </w:rPr>
      </w:pPr>
    </w:p>
    <w:p w:rsidR="009653AE" w:rsidRPr="00A4574D" w:rsidRDefault="009653AE"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A4574D" w:rsidRPr="00A4574D" w:rsidRDefault="00F815E0" w:rsidP="00B72BFE">
      <w:pPr>
        <w:spacing w:before="100" w:beforeAutospacing="1" w:line="360" w:lineRule="auto"/>
        <w:contextualSpacing/>
        <w:rPr>
          <w:rFonts w:ascii="Arial" w:hAnsi="Arial" w:cs="Arial"/>
          <w:b/>
          <w:sz w:val="24"/>
          <w:szCs w:val="24"/>
        </w:rPr>
      </w:pPr>
      <w:r>
        <w:rPr>
          <w:rFonts w:ascii="Arial" w:hAnsi="Arial" w:cs="Arial"/>
          <w:b/>
          <w:sz w:val="24"/>
          <w:szCs w:val="24"/>
        </w:rPr>
        <w:lastRenderedPageBreak/>
        <w:t xml:space="preserve">5.1.1  </w:t>
      </w:r>
      <w:r w:rsidR="009F15D0" w:rsidRPr="00A4574D">
        <w:rPr>
          <w:rFonts w:ascii="Arial" w:hAnsi="Arial" w:cs="Arial"/>
          <w:b/>
          <w:sz w:val="24"/>
          <w:szCs w:val="24"/>
        </w:rPr>
        <w:t>Solución:</w:t>
      </w:r>
    </w:p>
    <w:p w:rsidR="00A4574D" w:rsidRPr="00A4574D" w:rsidRDefault="00A4574D" w:rsidP="00B72BFE">
      <w:pPr>
        <w:spacing w:before="100" w:beforeAutospacing="1" w:line="360" w:lineRule="auto"/>
        <w:contextualSpacing/>
        <w:rPr>
          <w:rFonts w:ascii="Arial" w:hAnsi="Arial" w:cs="Arial"/>
          <w:b/>
          <w:sz w:val="24"/>
          <w:szCs w:val="24"/>
        </w:rPr>
      </w:pPr>
    </w:p>
    <w:p w:rsidR="00A4574D" w:rsidRPr="00A4574D" w:rsidRDefault="00B51F34" w:rsidP="00B72BFE">
      <w:pPr>
        <w:spacing w:before="100" w:beforeAutospacing="1" w:line="360" w:lineRule="auto"/>
        <w:contextualSpacing/>
        <w:jc w:val="both"/>
        <w:rPr>
          <w:rFonts w:ascii="Arial" w:hAnsi="Arial" w:cs="Arial"/>
          <w:i/>
          <w:sz w:val="24"/>
          <w:szCs w:val="24"/>
        </w:rPr>
      </w:pPr>
      <w:r w:rsidRPr="00A4574D">
        <w:rPr>
          <w:rFonts w:ascii="Arial" w:hAnsi="Arial" w:cs="Arial"/>
          <w:i/>
          <w:sz w:val="24"/>
          <w:szCs w:val="24"/>
        </w:rPr>
        <w:t>Análisis y Planteamiento del Problema</w:t>
      </w:r>
      <w:r w:rsidR="00A542A9" w:rsidRPr="00A4574D">
        <w:rPr>
          <w:rFonts w:ascii="Arial" w:hAnsi="Arial" w:cs="Arial"/>
          <w:i/>
          <w:sz w:val="24"/>
          <w:szCs w:val="24"/>
        </w:rPr>
        <w:t>:</w:t>
      </w:r>
    </w:p>
    <w:p w:rsidR="00A4574D" w:rsidRPr="00A4574D" w:rsidRDefault="00A4574D" w:rsidP="00B72BFE">
      <w:pPr>
        <w:spacing w:before="100" w:beforeAutospacing="1" w:line="360" w:lineRule="auto"/>
        <w:contextualSpacing/>
        <w:jc w:val="both"/>
        <w:rPr>
          <w:rFonts w:ascii="Arial" w:hAnsi="Arial" w:cs="Arial"/>
          <w:i/>
          <w:sz w:val="24"/>
          <w:szCs w:val="24"/>
        </w:rPr>
      </w:pPr>
    </w:p>
    <w:p w:rsidR="00A4574D" w:rsidRPr="00A4574D" w:rsidRDefault="00E82B73"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La empresa fabricante de calzado en el instante del préstamo pensaba pagar sus cuotas siguiendo las condiciones iníciales del mismo. Por ello el esquema sería.</w:t>
      </w:r>
    </w:p>
    <w:p w:rsidR="00A4574D" w:rsidRDefault="00A4574D" w:rsidP="00B72BFE">
      <w:pPr>
        <w:spacing w:before="100" w:beforeAutospacing="1" w:line="360" w:lineRule="auto"/>
        <w:contextualSpacing/>
        <w:jc w:val="both"/>
        <w:rPr>
          <w:rFonts w:ascii="Arial" w:hAnsi="Arial" w:cs="Arial"/>
          <w:sz w:val="24"/>
          <w:szCs w:val="24"/>
        </w:rPr>
      </w:pPr>
    </w:p>
    <w:p w:rsidR="00A4574D" w:rsidRPr="00A4574D" w:rsidRDefault="00A4574D" w:rsidP="00B72BFE">
      <w:pPr>
        <w:spacing w:before="100" w:beforeAutospacing="1" w:line="360" w:lineRule="auto"/>
        <w:contextualSpacing/>
        <w:jc w:val="both"/>
        <w:rPr>
          <w:rFonts w:ascii="Arial" w:hAnsi="Arial" w:cs="Arial"/>
          <w:sz w:val="24"/>
          <w:szCs w:val="24"/>
        </w:rPr>
      </w:pPr>
    </w:p>
    <w:p w:rsidR="00A4574D" w:rsidRPr="00A4574D" w:rsidRDefault="00E82B73" w:rsidP="00B72BFE">
      <w:pPr>
        <w:spacing w:before="100" w:beforeAutospacing="1" w:line="360" w:lineRule="auto"/>
        <w:contextualSpacing/>
        <w:rPr>
          <w:rFonts w:ascii="Arial" w:hAnsi="Arial" w:cs="Arial"/>
          <w:sz w:val="24"/>
          <w:szCs w:val="24"/>
        </w:rPr>
      </w:pPr>
      <w:r w:rsidRPr="00A4574D">
        <w:rPr>
          <w:rFonts w:ascii="Arial" w:hAnsi="Arial" w:cs="Arial"/>
          <w:noProof/>
          <w:sz w:val="24"/>
          <w:szCs w:val="24"/>
          <w:lang w:eastAsia="es-CO"/>
        </w:rPr>
        <w:drawing>
          <wp:inline distT="0" distB="0" distL="0" distR="0">
            <wp:extent cx="5614035" cy="3194685"/>
            <wp:effectExtent l="133350" t="38100" r="62865" b="6286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5614035" cy="319468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A4574D" w:rsidRDefault="00A4574D"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812D39" w:rsidRPr="00A4574D" w:rsidRDefault="00812D39"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Este comportamiento es de un gradiente geométrico así que utilizando el programa de la calculadora Texas Instruments se deben seguir los siguientes pasos:</w:t>
      </w:r>
    </w:p>
    <w:p w:rsidR="00D002FC" w:rsidRPr="00A4574D" w:rsidRDefault="00D002FC"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A4574D" w:rsidRPr="00A4574D" w:rsidRDefault="00A4574D" w:rsidP="00B72BFE">
      <w:pPr>
        <w:spacing w:before="100" w:beforeAutospacing="1" w:line="360" w:lineRule="auto"/>
        <w:contextualSpacing/>
        <w:rPr>
          <w:rFonts w:ascii="Arial" w:hAnsi="Arial" w:cs="Arial"/>
          <w:sz w:val="24"/>
          <w:szCs w:val="24"/>
        </w:rPr>
      </w:pPr>
    </w:p>
    <w:p w:rsidR="00D002FC" w:rsidRDefault="00D002FC" w:rsidP="00B72BFE">
      <w:pPr>
        <w:spacing w:before="100" w:beforeAutospacing="1" w:line="360" w:lineRule="auto"/>
        <w:contextualSpacing/>
        <w:rPr>
          <w:rFonts w:ascii="Arial" w:hAnsi="Arial" w:cs="Arial"/>
          <w:sz w:val="24"/>
          <w:szCs w:val="24"/>
        </w:rPr>
      </w:pPr>
    </w:p>
    <w:p w:rsidR="00812D39" w:rsidRPr="00A4574D" w:rsidRDefault="00FC2414" w:rsidP="00B72BFE">
      <w:pPr>
        <w:spacing w:before="100" w:beforeAutospacing="1" w:line="360" w:lineRule="auto"/>
        <w:contextualSpacing/>
        <w:rPr>
          <w:rFonts w:ascii="Arial" w:hAnsi="Arial" w:cs="Arial"/>
          <w:sz w:val="24"/>
          <w:szCs w:val="24"/>
        </w:rPr>
      </w:pPr>
      <w:r w:rsidRPr="00A4574D">
        <w:rPr>
          <w:rFonts w:ascii="Arial" w:hAnsi="Arial" w:cs="Arial"/>
          <w:sz w:val="24"/>
          <w:szCs w:val="24"/>
        </w:rPr>
        <w:lastRenderedPageBreak/>
        <w:t xml:space="preserve">1. </w:t>
      </w:r>
      <w:r w:rsidR="00812D39" w:rsidRPr="00A4574D">
        <w:rPr>
          <w:rFonts w:ascii="Arial" w:hAnsi="Arial" w:cs="Arial"/>
          <w:sz w:val="24"/>
          <w:szCs w:val="24"/>
        </w:rPr>
        <w:t xml:space="preserve">La calculadora debe trabajar en </w:t>
      </w:r>
      <w:r w:rsidR="00C166C2" w:rsidRPr="00A4574D">
        <w:rPr>
          <w:rFonts w:ascii="Arial" w:hAnsi="Arial" w:cs="Arial"/>
          <w:sz w:val="24"/>
          <w:szCs w:val="24"/>
        </w:rPr>
        <w:t>HOME</w:t>
      </w:r>
      <w:r w:rsidR="00812D39" w:rsidRPr="00A4574D">
        <w:rPr>
          <w:rFonts w:ascii="Arial" w:hAnsi="Arial" w:cs="Arial"/>
          <w:sz w:val="24"/>
          <w:szCs w:val="24"/>
        </w:rPr>
        <w:t>.</w:t>
      </w:r>
    </w:p>
    <w:p w:rsidR="00FC2414" w:rsidRPr="00A4574D" w:rsidRDefault="00FC2414" w:rsidP="00B72BFE">
      <w:pPr>
        <w:contextualSpacing/>
        <w:jc w:val="center"/>
        <w:rPr>
          <w:rFonts w:ascii="Arial" w:hAnsi="Arial" w:cs="Arial"/>
          <w:sz w:val="24"/>
          <w:szCs w:val="24"/>
        </w:rPr>
      </w:pPr>
      <w:r w:rsidRPr="00A4574D">
        <w:rPr>
          <w:rFonts w:ascii="Arial" w:hAnsi="Arial" w:cs="Arial"/>
          <w:noProof/>
          <w:sz w:val="24"/>
          <w:szCs w:val="24"/>
          <w:lang w:eastAsia="es-CO"/>
        </w:rPr>
        <w:drawing>
          <wp:inline distT="0" distB="0" distL="0" distR="0">
            <wp:extent cx="3526215" cy="2372810"/>
            <wp:effectExtent l="285750" t="247650" r="264735" b="217990"/>
            <wp:docPr id="2" name="Imagen 1" descr="F:\Economía\Economía\Nuevos\screens\Inicio\screenshot0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conomía\Economía\Nuevos\screens\Inicio\screenshot000.bmp"/>
                    <pic:cNvPicPr>
                      <a:picLocks noChangeAspect="1" noChangeArrowheads="1"/>
                    </pic:cNvPicPr>
                  </pic:nvPicPr>
                  <pic:blipFill>
                    <a:blip r:embed="rId12"/>
                    <a:srcRect/>
                    <a:stretch>
                      <a:fillRect/>
                    </a:stretch>
                  </pic:blipFill>
                  <pic:spPr bwMode="auto">
                    <a:xfrm>
                      <a:off x="0" y="0"/>
                      <a:ext cx="3536933" cy="2380022"/>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inline>
        </w:drawing>
      </w:r>
    </w:p>
    <w:p w:rsidR="00A4574D" w:rsidRPr="00A4574D" w:rsidRDefault="00A4574D" w:rsidP="00B72BFE">
      <w:pPr>
        <w:contextualSpacing/>
        <w:jc w:val="center"/>
        <w:rPr>
          <w:rFonts w:ascii="Arial" w:hAnsi="Arial" w:cs="Arial"/>
          <w:sz w:val="24"/>
          <w:szCs w:val="24"/>
        </w:rPr>
      </w:pPr>
    </w:p>
    <w:p w:rsidR="00A4574D" w:rsidRPr="00A4574D" w:rsidRDefault="00C166C2" w:rsidP="00A4574D">
      <w:pPr>
        <w:spacing w:before="100" w:beforeAutospacing="1" w:line="360" w:lineRule="auto"/>
        <w:jc w:val="both"/>
        <w:rPr>
          <w:rFonts w:ascii="Arial" w:hAnsi="Arial" w:cs="Arial"/>
          <w:sz w:val="24"/>
          <w:szCs w:val="24"/>
        </w:rPr>
      </w:pPr>
      <w:r w:rsidRPr="00A4574D">
        <w:rPr>
          <w:rFonts w:ascii="Arial" w:hAnsi="Arial" w:cs="Arial"/>
          <w:sz w:val="24"/>
          <w:szCs w:val="24"/>
        </w:rPr>
        <w:t>Estando</w:t>
      </w:r>
      <w:r w:rsidR="00812D39" w:rsidRPr="00A4574D">
        <w:rPr>
          <w:rFonts w:ascii="Arial" w:hAnsi="Arial" w:cs="Arial"/>
          <w:sz w:val="24"/>
          <w:szCs w:val="24"/>
        </w:rPr>
        <w:t xml:space="preserve"> allí se busca el programa en </w:t>
      </w:r>
      <w:r w:rsidR="001B74CC" w:rsidRPr="00A4574D">
        <w:rPr>
          <w:rFonts w:ascii="Arial" w:hAnsi="Arial" w:cs="Arial"/>
          <w:sz w:val="24"/>
          <w:szCs w:val="24"/>
        </w:rPr>
        <w:t>VAR-LINK</w:t>
      </w:r>
      <w:r w:rsidR="00812D39" w:rsidRPr="00A4574D">
        <w:rPr>
          <w:rFonts w:ascii="Arial" w:hAnsi="Arial" w:cs="Arial"/>
          <w:sz w:val="24"/>
          <w:szCs w:val="24"/>
        </w:rPr>
        <w:t xml:space="preserve">, carpeta de economía, programa de </w:t>
      </w:r>
      <w:r w:rsidR="001B74CC" w:rsidRPr="00A4574D">
        <w:rPr>
          <w:rFonts w:ascii="Arial" w:hAnsi="Arial" w:cs="Arial"/>
          <w:sz w:val="24"/>
          <w:szCs w:val="24"/>
        </w:rPr>
        <w:t>economía,</w:t>
      </w:r>
      <w:r w:rsidR="00812D39" w:rsidRPr="00A4574D">
        <w:rPr>
          <w:rFonts w:ascii="Arial" w:hAnsi="Arial" w:cs="Arial"/>
          <w:sz w:val="24"/>
          <w:szCs w:val="24"/>
        </w:rPr>
        <w:t xml:space="preserve"> (</w:t>
      </w:r>
      <w:r w:rsidR="001B74CC" w:rsidRPr="00A4574D">
        <w:rPr>
          <w:rFonts w:ascii="Arial" w:hAnsi="Arial" w:cs="Arial"/>
          <w:sz w:val="24"/>
          <w:szCs w:val="24"/>
        </w:rPr>
        <w:t>L</w:t>
      </w:r>
      <w:r w:rsidR="00812D39" w:rsidRPr="00A4574D">
        <w:rPr>
          <w:rFonts w:ascii="Arial" w:hAnsi="Arial" w:cs="Arial"/>
          <w:sz w:val="24"/>
          <w:szCs w:val="24"/>
        </w:rPr>
        <w:t>a ubicación de la carpeta y nombre del programa son modificables)</w:t>
      </w:r>
      <w:r w:rsidR="001B74CC" w:rsidRPr="00A4574D">
        <w:rPr>
          <w:rFonts w:ascii="Arial" w:hAnsi="Arial" w:cs="Arial"/>
          <w:sz w:val="24"/>
          <w:szCs w:val="24"/>
        </w:rPr>
        <w:t xml:space="preserve"> </w:t>
      </w:r>
      <w:r w:rsidR="00D002FC" w:rsidRPr="00A4574D">
        <w:rPr>
          <w:rFonts w:ascii="Arial" w:hAnsi="Arial" w:cs="Arial"/>
          <w:sz w:val="24"/>
          <w:szCs w:val="24"/>
        </w:rPr>
        <w:t>[ENTER]</w:t>
      </w:r>
      <w:r w:rsidR="001B74CC" w:rsidRPr="00A4574D">
        <w:rPr>
          <w:rFonts w:ascii="Arial" w:hAnsi="Arial" w:cs="Arial"/>
          <w:sz w:val="24"/>
          <w:szCs w:val="24"/>
        </w:rPr>
        <w:t>. Aparece algo así:</w:t>
      </w:r>
    </w:p>
    <w:p w:rsidR="00A4574D" w:rsidRPr="00A4574D" w:rsidRDefault="00FC2414" w:rsidP="00B039EB">
      <w:pPr>
        <w:spacing w:before="100" w:beforeAutospacing="1" w:line="360" w:lineRule="auto"/>
        <w:contextualSpacing/>
        <w:jc w:val="right"/>
        <w:rPr>
          <w:rFonts w:ascii="Arial" w:hAnsi="Arial" w:cs="Arial"/>
          <w:sz w:val="24"/>
          <w:szCs w:val="24"/>
        </w:rPr>
      </w:pPr>
      <w:r w:rsidRPr="00A4574D">
        <w:rPr>
          <w:rFonts w:ascii="Arial" w:hAnsi="Arial" w:cs="Arial"/>
          <w:noProof/>
          <w:sz w:val="24"/>
          <w:szCs w:val="24"/>
          <w:lang w:eastAsia="es-CO"/>
        </w:rPr>
        <w:drawing>
          <wp:inline distT="0" distB="0" distL="0" distR="0">
            <wp:extent cx="2291715" cy="1215390"/>
            <wp:effectExtent l="171450" t="133350" r="356235" b="308610"/>
            <wp:docPr id="3" name="Imagen 2" descr="F:\Economía\Economía\Nuevos\screens\Inicio\screenshot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conomía\Economía\Nuevos\screens\Inicio\screenshot002.bmp"/>
                    <pic:cNvPicPr>
                      <a:picLocks noChangeAspect="1" noChangeArrowheads="1"/>
                    </pic:cNvPicPr>
                  </pic:nvPicPr>
                  <pic:blipFill>
                    <a:blip r:embed="rId13"/>
                    <a:srcRect/>
                    <a:stretch>
                      <a:fillRect/>
                    </a:stretch>
                  </pic:blipFill>
                  <pic:spPr bwMode="auto">
                    <a:xfrm>
                      <a:off x="0" y="0"/>
                      <a:ext cx="2291715" cy="1215390"/>
                    </a:xfrm>
                    <a:prstGeom prst="rect">
                      <a:avLst/>
                    </a:prstGeom>
                    <a:ln>
                      <a:noFill/>
                    </a:ln>
                    <a:effectLst>
                      <a:outerShdw blurRad="292100" dist="139700" dir="2700000" algn="tl" rotWithShape="0">
                        <a:srgbClr val="333333">
                          <a:alpha val="65000"/>
                        </a:srgbClr>
                      </a:outerShdw>
                    </a:effectLst>
                  </pic:spPr>
                </pic:pic>
              </a:graphicData>
            </a:graphic>
          </wp:inline>
        </w:drawing>
      </w:r>
    </w:p>
    <w:p w:rsidR="00C166C2" w:rsidRPr="00A4574D" w:rsidRDefault="00C166C2"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Se cierra</w:t>
      </w:r>
      <w:r w:rsidR="00DD5047" w:rsidRPr="00A4574D">
        <w:rPr>
          <w:rFonts w:ascii="Arial" w:hAnsi="Arial" w:cs="Arial"/>
          <w:sz w:val="24"/>
          <w:szCs w:val="24"/>
        </w:rPr>
        <w:t xml:space="preserve"> el paréntesis y de nuevo se da </w:t>
      </w:r>
      <w:r w:rsidRPr="00A4574D">
        <w:rPr>
          <w:rFonts w:ascii="Arial" w:hAnsi="Arial" w:cs="Arial"/>
          <w:sz w:val="24"/>
          <w:szCs w:val="24"/>
        </w:rPr>
        <w:t>[ENTER]:</w:t>
      </w:r>
    </w:p>
    <w:p w:rsidR="00A4574D" w:rsidRPr="00A4574D" w:rsidRDefault="00A4574D" w:rsidP="00B72BFE">
      <w:pPr>
        <w:spacing w:before="100" w:beforeAutospacing="1" w:line="360" w:lineRule="auto"/>
        <w:contextualSpacing/>
        <w:jc w:val="both"/>
        <w:rPr>
          <w:rFonts w:ascii="Arial" w:hAnsi="Arial" w:cs="Arial"/>
          <w:sz w:val="24"/>
          <w:szCs w:val="24"/>
        </w:rPr>
      </w:pPr>
      <w:r w:rsidRPr="00A4574D">
        <w:rPr>
          <w:rFonts w:ascii="Arial" w:hAnsi="Arial" w:cs="Arial"/>
          <w:noProof/>
          <w:sz w:val="24"/>
          <w:szCs w:val="24"/>
          <w:lang w:eastAsia="es-CO"/>
        </w:rPr>
        <w:drawing>
          <wp:anchor distT="0" distB="0" distL="114300" distR="114300" simplePos="0" relativeHeight="251659264" behindDoc="0" locked="0" layoutInCell="1" allowOverlap="1">
            <wp:simplePos x="0" y="0"/>
            <wp:positionH relativeFrom="column">
              <wp:posOffset>168275</wp:posOffset>
            </wp:positionH>
            <wp:positionV relativeFrom="paragraph">
              <wp:posOffset>177165</wp:posOffset>
            </wp:positionV>
            <wp:extent cx="2295525" cy="1214755"/>
            <wp:effectExtent l="171450" t="133350" r="371475" b="309245"/>
            <wp:wrapSquare wrapText="bothSides"/>
            <wp:docPr id="46" name="Imagen 3" descr="F:\Economía\Economía\Nuevos\screens\Inicio\screenshot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conomía\Economía\Nuevos\screens\Inicio\screenshot004.bmp"/>
                    <pic:cNvPicPr>
                      <a:picLocks noChangeAspect="1" noChangeArrowheads="1"/>
                    </pic:cNvPicPr>
                  </pic:nvPicPr>
                  <pic:blipFill>
                    <a:blip r:embed="rId14"/>
                    <a:srcRect/>
                    <a:stretch>
                      <a:fillRect/>
                    </a:stretch>
                  </pic:blipFill>
                  <pic:spPr bwMode="auto">
                    <a:xfrm>
                      <a:off x="0" y="0"/>
                      <a:ext cx="2295525" cy="1214755"/>
                    </a:xfrm>
                    <a:prstGeom prst="rect">
                      <a:avLst/>
                    </a:prstGeom>
                    <a:ln>
                      <a:noFill/>
                    </a:ln>
                    <a:effectLst>
                      <a:outerShdw blurRad="292100" dist="139700" dir="2700000" algn="tl" rotWithShape="0">
                        <a:srgbClr val="333333">
                          <a:alpha val="65000"/>
                        </a:srgbClr>
                      </a:outerShdw>
                    </a:effectLst>
                  </pic:spPr>
                </pic:pic>
              </a:graphicData>
            </a:graphic>
          </wp:anchor>
        </w:drawing>
      </w:r>
    </w:p>
    <w:p w:rsidR="00A4574D" w:rsidRPr="00A4574D" w:rsidRDefault="00A4574D" w:rsidP="00B72BFE">
      <w:pPr>
        <w:spacing w:before="100" w:beforeAutospacing="1" w:line="360" w:lineRule="auto"/>
        <w:contextualSpacing/>
        <w:jc w:val="both"/>
        <w:rPr>
          <w:rFonts w:ascii="Arial" w:hAnsi="Arial" w:cs="Arial"/>
          <w:sz w:val="24"/>
          <w:szCs w:val="24"/>
        </w:rPr>
      </w:pPr>
    </w:p>
    <w:p w:rsidR="00A4574D" w:rsidRPr="00A4574D" w:rsidRDefault="00A4574D" w:rsidP="00B72BFE">
      <w:pPr>
        <w:spacing w:before="100" w:beforeAutospacing="1" w:line="360" w:lineRule="auto"/>
        <w:contextualSpacing/>
        <w:jc w:val="both"/>
        <w:rPr>
          <w:rFonts w:ascii="Arial" w:hAnsi="Arial" w:cs="Arial"/>
          <w:sz w:val="24"/>
          <w:szCs w:val="24"/>
        </w:rPr>
      </w:pPr>
    </w:p>
    <w:p w:rsidR="00A4574D" w:rsidRPr="00A4574D" w:rsidRDefault="00A4574D" w:rsidP="00B72BFE">
      <w:pPr>
        <w:spacing w:before="100" w:beforeAutospacing="1" w:line="360" w:lineRule="auto"/>
        <w:contextualSpacing/>
        <w:jc w:val="both"/>
        <w:rPr>
          <w:rFonts w:ascii="Arial" w:hAnsi="Arial" w:cs="Arial"/>
          <w:sz w:val="24"/>
          <w:szCs w:val="24"/>
        </w:rPr>
      </w:pPr>
    </w:p>
    <w:p w:rsidR="00B039EB" w:rsidRDefault="00B039EB" w:rsidP="00A4574D">
      <w:pPr>
        <w:spacing w:before="100" w:beforeAutospacing="1" w:line="360" w:lineRule="auto"/>
        <w:contextualSpacing/>
        <w:jc w:val="both"/>
        <w:rPr>
          <w:rFonts w:ascii="Arial" w:hAnsi="Arial" w:cs="Arial"/>
          <w:sz w:val="24"/>
          <w:szCs w:val="24"/>
        </w:rPr>
      </w:pPr>
    </w:p>
    <w:p w:rsidR="001B74CC" w:rsidRPr="00A4574D" w:rsidRDefault="001B74CC" w:rsidP="00A4574D">
      <w:pPr>
        <w:spacing w:before="100" w:beforeAutospacing="1" w:line="360" w:lineRule="auto"/>
        <w:contextualSpacing/>
        <w:jc w:val="both"/>
        <w:rPr>
          <w:rFonts w:ascii="Arial" w:hAnsi="Arial" w:cs="Arial"/>
          <w:sz w:val="24"/>
          <w:szCs w:val="24"/>
        </w:rPr>
      </w:pPr>
      <w:r w:rsidRPr="00A4574D">
        <w:rPr>
          <w:rFonts w:ascii="Arial" w:hAnsi="Arial" w:cs="Arial"/>
          <w:sz w:val="24"/>
          <w:szCs w:val="24"/>
        </w:rPr>
        <w:lastRenderedPageBreak/>
        <w:t>A partir de éste momento el programa lo guiará realizando preguntas que permiten seleccionar el tipo correcto de ecuación, además si desea ver la gráfica para el tipo de problema, las variables y su significado en la ecuación</w:t>
      </w:r>
      <w:r w:rsidR="000B2D9E" w:rsidRPr="00A4574D">
        <w:rPr>
          <w:rFonts w:ascii="Arial" w:hAnsi="Arial" w:cs="Arial"/>
          <w:sz w:val="24"/>
          <w:szCs w:val="24"/>
        </w:rPr>
        <w:t>, entre otras.</w:t>
      </w:r>
      <w:r w:rsidRPr="00A4574D">
        <w:rPr>
          <w:rFonts w:ascii="Arial" w:hAnsi="Arial" w:cs="Arial"/>
          <w:sz w:val="24"/>
          <w:szCs w:val="24"/>
        </w:rPr>
        <w:t xml:space="preserve"> </w:t>
      </w:r>
    </w:p>
    <w:p w:rsidR="00E2510E" w:rsidRPr="00A4574D" w:rsidRDefault="000B2D9E" w:rsidP="00A4574D">
      <w:pPr>
        <w:spacing w:before="100" w:beforeAutospacing="1" w:line="360" w:lineRule="auto"/>
        <w:contextualSpacing/>
        <w:jc w:val="both"/>
        <w:rPr>
          <w:rFonts w:ascii="Arial" w:hAnsi="Arial" w:cs="Arial"/>
          <w:sz w:val="24"/>
          <w:szCs w:val="24"/>
        </w:rPr>
      </w:pPr>
      <w:r w:rsidRPr="00A4574D">
        <w:rPr>
          <w:rFonts w:ascii="Arial" w:hAnsi="Arial" w:cs="Arial"/>
          <w:sz w:val="24"/>
          <w:szCs w:val="24"/>
        </w:rPr>
        <w:t>Para la primera parte del problema se necesita un gradiente geométrico, para ello seleccionemos la ecuación adecuada. Si deseo ver la gráfica y la ecuación selecciono la opción si para cada una, (estas dos últimas opciones no son requisito para el desarrollo del programa) pero en cambio le permiten al usuario visualizar el tipo de problema a solucionar y los valores a reemplazar.</w:t>
      </w:r>
      <w:r w:rsidR="00E2510E" w:rsidRPr="00A4574D">
        <w:rPr>
          <w:rFonts w:ascii="Arial" w:hAnsi="Arial" w:cs="Arial"/>
          <w:sz w:val="24"/>
          <w:szCs w:val="24"/>
        </w:rPr>
        <w:t xml:space="preserve"> Si le he asignado la opción de gráfica, la calculadora mostrará la siguiente imagen:</w:t>
      </w:r>
    </w:p>
    <w:p w:rsidR="00E2510E" w:rsidRPr="00A4574D" w:rsidRDefault="00E2510E" w:rsidP="00B72BFE">
      <w:pPr>
        <w:spacing w:before="100" w:beforeAutospacing="1" w:line="360" w:lineRule="auto"/>
        <w:contextualSpacing/>
        <w:jc w:val="both"/>
        <w:rPr>
          <w:rFonts w:ascii="Arial" w:hAnsi="Arial" w:cs="Arial"/>
          <w:sz w:val="24"/>
          <w:szCs w:val="24"/>
        </w:rPr>
      </w:pPr>
    </w:p>
    <w:p w:rsidR="00E2510E" w:rsidRPr="00A4574D" w:rsidRDefault="00D002FC" w:rsidP="00B72BFE">
      <w:pPr>
        <w:spacing w:before="100" w:beforeAutospacing="1" w:line="360" w:lineRule="auto"/>
        <w:contextualSpacing/>
        <w:jc w:val="center"/>
        <w:rPr>
          <w:rFonts w:ascii="Arial" w:hAnsi="Arial" w:cs="Arial"/>
          <w:noProof/>
          <w:sz w:val="24"/>
          <w:szCs w:val="24"/>
          <w:lang w:val="es-ES" w:eastAsia="es-ES"/>
        </w:rPr>
      </w:pPr>
      <w:r w:rsidRPr="00A4574D">
        <w:rPr>
          <w:rFonts w:ascii="Arial" w:hAnsi="Arial" w:cs="Arial"/>
          <w:noProof/>
          <w:sz w:val="24"/>
          <w:szCs w:val="24"/>
          <w:lang w:eastAsia="es-CO"/>
        </w:rPr>
        <w:drawing>
          <wp:inline distT="0" distB="0" distL="0" distR="0">
            <wp:extent cx="1518285" cy="733425"/>
            <wp:effectExtent l="171450" t="133350" r="367665" b="314325"/>
            <wp:docPr id="40" name="Imagen 8" descr="F:\Economía\Economía\Nuevos\Archivos\Imágenes\Enviar\BMP\geo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Economía\Economía\Nuevos\Archivos\Imágenes\Enviar\BMP\geom.bmp"/>
                    <pic:cNvPicPr>
                      <a:picLocks noChangeAspect="1" noChangeArrowheads="1"/>
                    </pic:cNvPicPr>
                  </pic:nvPicPr>
                  <pic:blipFill>
                    <a:blip r:embed="rId15"/>
                    <a:srcRect/>
                    <a:stretch>
                      <a:fillRect/>
                    </a:stretch>
                  </pic:blipFill>
                  <pic:spPr bwMode="auto">
                    <a:xfrm>
                      <a:off x="0" y="0"/>
                      <a:ext cx="1518285" cy="733425"/>
                    </a:xfrm>
                    <a:prstGeom prst="rect">
                      <a:avLst/>
                    </a:prstGeom>
                    <a:ln>
                      <a:noFill/>
                    </a:ln>
                    <a:effectLst>
                      <a:outerShdw blurRad="292100" dist="139700" dir="2700000" algn="tl" rotWithShape="0">
                        <a:srgbClr val="333333">
                          <a:alpha val="65000"/>
                        </a:srgbClr>
                      </a:outerShdw>
                    </a:effectLst>
                  </pic:spPr>
                </pic:pic>
              </a:graphicData>
            </a:graphic>
          </wp:inline>
        </w:drawing>
      </w:r>
    </w:p>
    <w:p w:rsidR="00E2510E" w:rsidRPr="00A4574D" w:rsidRDefault="00E2510E" w:rsidP="00B72BFE">
      <w:pPr>
        <w:spacing w:before="100" w:beforeAutospacing="1" w:line="360" w:lineRule="auto"/>
        <w:contextualSpacing/>
        <w:jc w:val="center"/>
        <w:rPr>
          <w:rFonts w:ascii="Arial" w:hAnsi="Arial" w:cs="Arial"/>
          <w:noProof/>
          <w:sz w:val="24"/>
          <w:szCs w:val="24"/>
          <w:lang w:val="es-ES" w:eastAsia="es-ES"/>
        </w:rPr>
      </w:pPr>
    </w:p>
    <w:p w:rsidR="00E2510E" w:rsidRPr="00A4574D" w:rsidRDefault="00E2510E"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Oprimo [ENTER]:</w:t>
      </w:r>
    </w:p>
    <w:p w:rsidR="00DD5047" w:rsidRPr="00A4574D" w:rsidRDefault="00E2510E" w:rsidP="00A4574D">
      <w:pPr>
        <w:spacing w:before="100" w:beforeAutospacing="1" w:line="360" w:lineRule="auto"/>
        <w:contextualSpacing/>
        <w:rPr>
          <w:rFonts w:ascii="Arial" w:hAnsi="Arial" w:cs="Arial"/>
          <w:noProof/>
          <w:sz w:val="24"/>
          <w:szCs w:val="24"/>
          <w:lang w:val="es-ES" w:eastAsia="es-ES"/>
        </w:rPr>
      </w:pPr>
      <w:r w:rsidRPr="00A4574D">
        <w:rPr>
          <w:rFonts w:ascii="Arial" w:hAnsi="Arial" w:cs="Arial"/>
          <w:noProof/>
          <w:sz w:val="24"/>
          <w:szCs w:val="24"/>
          <w:lang w:eastAsia="es-CO"/>
        </w:rPr>
        <w:drawing>
          <wp:inline distT="0" distB="0" distL="0" distR="0">
            <wp:extent cx="2286000" cy="1219200"/>
            <wp:effectExtent l="171450" t="133350" r="361950" b="304800"/>
            <wp:docPr id="45" name="Imagen 9" descr="C:\Documents and Settings\CENTIC\Mis documentos\Mis imágenes\screens\Punto 1\screenshot00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CENTIC\Mis documentos\Mis imágenes\screens\Punto 1\screenshot000.bmp"/>
                    <pic:cNvPicPr>
                      <a:picLocks noChangeAspect="1" noChangeArrowheads="1"/>
                    </pic:cNvPicPr>
                  </pic:nvPicPr>
                  <pic:blipFill>
                    <a:blip r:embed="rId16"/>
                    <a:srcRect/>
                    <a:stretch>
                      <a:fillRect/>
                    </a:stretch>
                  </pic:blipFill>
                  <pic:spPr bwMode="auto">
                    <a:xfrm>
                      <a:off x="0" y="0"/>
                      <a:ext cx="2286000" cy="1219200"/>
                    </a:xfrm>
                    <a:prstGeom prst="rect">
                      <a:avLst/>
                    </a:prstGeom>
                    <a:ln>
                      <a:noFill/>
                    </a:ln>
                    <a:effectLst>
                      <a:outerShdw blurRad="292100" dist="139700" dir="2700000" algn="tl" rotWithShape="0">
                        <a:srgbClr val="333333">
                          <a:alpha val="65000"/>
                        </a:srgbClr>
                      </a:outerShdw>
                    </a:effectLst>
                  </pic:spPr>
                </pic:pic>
              </a:graphicData>
            </a:graphic>
          </wp:inline>
        </w:drawing>
      </w:r>
    </w:p>
    <w:p w:rsidR="00A4574D" w:rsidRDefault="007C7789" w:rsidP="00A4574D">
      <w:pPr>
        <w:spacing w:before="100" w:beforeAutospacing="1" w:line="360" w:lineRule="auto"/>
        <w:contextualSpacing/>
        <w:jc w:val="right"/>
        <w:rPr>
          <w:rFonts w:ascii="Arial" w:hAnsi="Arial" w:cs="Arial"/>
          <w:noProof/>
          <w:sz w:val="24"/>
          <w:szCs w:val="24"/>
          <w:lang w:val="es-ES" w:eastAsia="es-ES"/>
        </w:rPr>
      </w:pPr>
      <w:r w:rsidRPr="00A4574D">
        <w:rPr>
          <w:rFonts w:ascii="Arial" w:hAnsi="Arial" w:cs="Arial"/>
          <w:noProof/>
          <w:sz w:val="24"/>
          <w:szCs w:val="24"/>
          <w:lang w:eastAsia="es-CO"/>
        </w:rPr>
        <w:drawing>
          <wp:inline distT="0" distB="0" distL="0" distR="0">
            <wp:extent cx="2291715" cy="1215390"/>
            <wp:effectExtent l="171450" t="133350" r="356235" b="308610"/>
            <wp:docPr id="43" name="Imagen 5" descr="F:\Economía\Economía\Nuevos\screens\Punto 1\screenshot00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conomía\Economía\Nuevos\screens\Punto 1\screenshot001.bmp"/>
                    <pic:cNvPicPr>
                      <a:picLocks noChangeAspect="1" noChangeArrowheads="1"/>
                    </pic:cNvPicPr>
                  </pic:nvPicPr>
                  <pic:blipFill>
                    <a:blip r:embed="rId17"/>
                    <a:srcRect/>
                    <a:stretch>
                      <a:fillRect/>
                    </a:stretch>
                  </pic:blipFill>
                  <pic:spPr bwMode="auto">
                    <a:xfrm>
                      <a:off x="0" y="0"/>
                      <a:ext cx="2291715" cy="1215390"/>
                    </a:xfrm>
                    <a:prstGeom prst="rect">
                      <a:avLst/>
                    </a:prstGeom>
                    <a:ln>
                      <a:noFill/>
                    </a:ln>
                    <a:effectLst>
                      <a:outerShdw blurRad="292100" dist="139700" dir="2700000" algn="tl" rotWithShape="0">
                        <a:srgbClr val="333333">
                          <a:alpha val="65000"/>
                        </a:srgbClr>
                      </a:outerShdw>
                    </a:effectLst>
                  </pic:spPr>
                </pic:pic>
              </a:graphicData>
            </a:graphic>
          </wp:inline>
        </w:drawing>
      </w:r>
    </w:p>
    <w:p w:rsidR="00FC2414" w:rsidRDefault="000B2D9E" w:rsidP="0007262B">
      <w:pPr>
        <w:spacing w:before="100" w:beforeAutospacing="1" w:line="360" w:lineRule="auto"/>
        <w:contextualSpacing/>
        <w:jc w:val="both"/>
        <w:rPr>
          <w:rFonts w:ascii="Arial" w:hAnsi="Arial" w:cs="Arial"/>
          <w:sz w:val="24"/>
          <w:szCs w:val="24"/>
        </w:rPr>
      </w:pPr>
      <w:r w:rsidRPr="00A4574D">
        <w:rPr>
          <w:rFonts w:ascii="Arial" w:hAnsi="Arial" w:cs="Arial"/>
          <w:sz w:val="24"/>
          <w:szCs w:val="24"/>
        </w:rPr>
        <w:lastRenderedPageBreak/>
        <w:t xml:space="preserve">De nuevo </w:t>
      </w:r>
      <w:r w:rsidR="00157491" w:rsidRPr="00A4574D">
        <w:rPr>
          <w:rFonts w:ascii="Arial" w:hAnsi="Arial" w:cs="Arial"/>
          <w:sz w:val="24"/>
          <w:szCs w:val="24"/>
        </w:rPr>
        <w:t xml:space="preserve">[ENTER] y me da dos opciones </w:t>
      </w:r>
      <w:r w:rsidR="00157491" w:rsidRPr="00A4574D">
        <w:rPr>
          <w:rFonts w:ascii="Arial" w:hAnsi="Arial" w:cs="Arial"/>
          <w:i/>
          <w:sz w:val="24"/>
          <w:szCs w:val="24"/>
        </w:rPr>
        <w:t>Presente y F</w:t>
      </w:r>
      <w:r w:rsidRPr="00A4574D">
        <w:rPr>
          <w:rFonts w:ascii="Arial" w:hAnsi="Arial" w:cs="Arial"/>
          <w:i/>
          <w:sz w:val="24"/>
          <w:szCs w:val="24"/>
        </w:rPr>
        <w:t>uturo</w:t>
      </w:r>
      <w:r w:rsidRPr="00A4574D">
        <w:rPr>
          <w:rFonts w:ascii="Arial" w:hAnsi="Arial" w:cs="Arial"/>
          <w:sz w:val="24"/>
          <w:szCs w:val="24"/>
        </w:rPr>
        <w:t xml:space="preserve">. Esto se debe tener en cuenta dependiendo de las variables conocidas y la </w:t>
      </w:r>
      <w:r w:rsidR="00157491" w:rsidRPr="00A4574D">
        <w:rPr>
          <w:rFonts w:ascii="Arial" w:hAnsi="Arial" w:cs="Arial"/>
          <w:sz w:val="24"/>
          <w:szCs w:val="24"/>
        </w:rPr>
        <w:t>incógnita</w:t>
      </w:r>
      <w:r w:rsidRPr="00A4574D">
        <w:rPr>
          <w:rFonts w:ascii="Arial" w:hAnsi="Arial" w:cs="Arial"/>
          <w:sz w:val="24"/>
          <w:szCs w:val="24"/>
        </w:rPr>
        <w:t xml:space="preserve">. En éste caso las variables conocidas son: </w:t>
      </w:r>
      <w:r w:rsidRPr="00A4574D">
        <w:rPr>
          <w:rFonts w:ascii="Arial" w:hAnsi="Arial" w:cs="Arial"/>
          <w:i/>
          <w:sz w:val="24"/>
          <w:szCs w:val="24"/>
        </w:rPr>
        <w:t>d, i,</w:t>
      </w:r>
      <w:r w:rsidR="009F15D0" w:rsidRPr="00A4574D">
        <w:rPr>
          <w:rFonts w:ascii="Arial" w:hAnsi="Arial" w:cs="Arial"/>
          <w:i/>
          <w:sz w:val="24"/>
          <w:szCs w:val="24"/>
        </w:rPr>
        <w:t xml:space="preserve"> P, n</w:t>
      </w:r>
      <w:r w:rsidR="009F15D0" w:rsidRPr="00A4574D">
        <w:rPr>
          <w:rFonts w:ascii="Arial" w:hAnsi="Arial" w:cs="Arial"/>
          <w:sz w:val="24"/>
          <w:szCs w:val="24"/>
        </w:rPr>
        <w:t>;</w:t>
      </w:r>
      <w:r w:rsidR="00655E59" w:rsidRPr="00A4574D">
        <w:rPr>
          <w:rFonts w:ascii="Arial" w:hAnsi="Arial" w:cs="Arial"/>
          <w:sz w:val="24"/>
          <w:szCs w:val="24"/>
        </w:rPr>
        <w:t xml:space="preserve"> y se desconocen </w:t>
      </w:r>
      <w:r w:rsidR="00655E59" w:rsidRPr="00A4574D">
        <w:rPr>
          <w:rFonts w:ascii="Arial" w:hAnsi="Arial" w:cs="Arial"/>
          <w:i/>
          <w:sz w:val="24"/>
          <w:szCs w:val="24"/>
        </w:rPr>
        <w:t>F y C</w:t>
      </w:r>
      <w:r w:rsidR="00655E59" w:rsidRPr="00A4574D">
        <w:rPr>
          <w:rFonts w:ascii="Arial" w:hAnsi="Arial" w:cs="Arial"/>
          <w:sz w:val="24"/>
          <w:szCs w:val="24"/>
        </w:rPr>
        <w:t xml:space="preserve">. Como necesito calcular </w:t>
      </w:r>
      <w:r w:rsidR="00655E59" w:rsidRPr="00A4574D">
        <w:rPr>
          <w:rFonts w:ascii="Arial" w:hAnsi="Arial" w:cs="Arial"/>
          <w:i/>
          <w:sz w:val="24"/>
          <w:szCs w:val="24"/>
        </w:rPr>
        <w:t>C</w:t>
      </w:r>
      <w:r w:rsidR="00655E59" w:rsidRPr="00A4574D">
        <w:rPr>
          <w:rFonts w:ascii="Arial" w:hAnsi="Arial" w:cs="Arial"/>
          <w:sz w:val="24"/>
          <w:szCs w:val="24"/>
        </w:rPr>
        <w:t xml:space="preserve"> a partir de </w:t>
      </w:r>
      <w:r w:rsidR="00655E59" w:rsidRPr="00A4574D">
        <w:rPr>
          <w:rFonts w:ascii="Arial" w:hAnsi="Arial" w:cs="Arial"/>
          <w:i/>
          <w:sz w:val="24"/>
          <w:szCs w:val="24"/>
        </w:rPr>
        <w:t>P</w:t>
      </w:r>
      <w:r w:rsidR="00655E59" w:rsidRPr="00A4574D">
        <w:rPr>
          <w:rFonts w:ascii="Arial" w:hAnsi="Arial" w:cs="Arial"/>
          <w:sz w:val="24"/>
          <w:szCs w:val="24"/>
        </w:rPr>
        <w:t xml:space="preserve"> → utilizo la fórmula de presente. </w:t>
      </w:r>
    </w:p>
    <w:p w:rsidR="0007262B" w:rsidRPr="00A4574D" w:rsidRDefault="0007262B" w:rsidP="0007262B">
      <w:pPr>
        <w:spacing w:before="100" w:beforeAutospacing="1" w:line="360" w:lineRule="auto"/>
        <w:contextualSpacing/>
        <w:jc w:val="both"/>
        <w:rPr>
          <w:rFonts w:ascii="Arial" w:hAnsi="Arial" w:cs="Arial"/>
          <w:noProof/>
          <w:sz w:val="24"/>
          <w:szCs w:val="24"/>
          <w:lang w:val="es-ES" w:eastAsia="es-ES"/>
        </w:rPr>
      </w:pPr>
    </w:p>
    <w:p w:rsidR="000B2D9E" w:rsidRPr="00A4574D" w:rsidRDefault="00FC2414" w:rsidP="00B72BFE">
      <w:pPr>
        <w:spacing w:before="100" w:beforeAutospacing="1" w:line="360" w:lineRule="auto"/>
        <w:contextualSpacing/>
        <w:jc w:val="center"/>
        <w:rPr>
          <w:rFonts w:ascii="Arial" w:hAnsi="Arial" w:cs="Arial"/>
          <w:sz w:val="24"/>
          <w:szCs w:val="24"/>
        </w:rPr>
      </w:pPr>
      <w:r w:rsidRPr="00A4574D">
        <w:rPr>
          <w:rFonts w:ascii="Arial" w:hAnsi="Arial" w:cs="Arial"/>
          <w:noProof/>
          <w:sz w:val="24"/>
          <w:szCs w:val="24"/>
          <w:lang w:eastAsia="es-CO"/>
        </w:rPr>
        <w:drawing>
          <wp:inline distT="0" distB="0" distL="0" distR="0">
            <wp:extent cx="2291715" cy="1215390"/>
            <wp:effectExtent l="171450" t="133350" r="356235" b="308610"/>
            <wp:docPr id="10" name="Imagen 6" descr="F:\Economía\Economía\Nuevos\screens\Punto 1\screenshot00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conomía\Economía\Nuevos\screens\Punto 1\screenshot002.bmp"/>
                    <pic:cNvPicPr>
                      <a:picLocks noChangeAspect="1" noChangeArrowheads="1"/>
                    </pic:cNvPicPr>
                  </pic:nvPicPr>
                  <pic:blipFill>
                    <a:blip r:embed="rId18"/>
                    <a:srcRect/>
                    <a:stretch>
                      <a:fillRect/>
                    </a:stretch>
                  </pic:blipFill>
                  <pic:spPr bwMode="auto">
                    <a:xfrm>
                      <a:off x="0" y="0"/>
                      <a:ext cx="2291715" cy="1215390"/>
                    </a:xfrm>
                    <a:prstGeom prst="rect">
                      <a:avLst/>
                    </a:prstGeom>
                    <a:ln>
                      <a:noFill/>
                    </a:ln>
                    <a:effectLst>
                      <a:outerShdw blurRad="292100" dist="139700" dir="2700000" algn="tl" rotWithShape="0">
                        <a:srgbClr val="333333">
                          <a:alpha val="65000"/>
                        </a:srgbClr>
                      </a:outerShdw>
                    </a:effectLst>
                  </pic:spPr>
                </pic:pic>
              </a:graphicData>
            </a:graphic>
          </wp:inline>
        </w:drawing>
      </w:r>
    </w:p>
    <w:p w:rsidR="003C44AD" w:rsidRPr="00A4574D" w:rsidRDefault="003C44AD" w:rsidP="00B72BFE">
      <w:pPr>
        <w:spacing w:before="100" w:beforeAutospacing="1" w:line="360" w:lineRule="auto"/>
        <w:contextualSpacing/>
        <w:jc w:val="center"/>
        <w:rPr>
          <w:rFonts w:ascii="Arial" w:hAnsi="Arial" w:cs="Arial"/>
          <w:sz w:val="24"/>
          <w:szCs w:val="24"/>
        </w:rPr>
      </w:pPr>
    </w:p>
    <w:p w:rsidR="003C44AD" w:rsidRPr="00A4574D" w:rsidRDefault="00655E59"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Para un valor de</w:t>
      </w:r>
      <w:r w:rsidR="003C44AD" w:rsidRPr="00A4574D">
        <w:rPr>
          <w:rFonts w:ascii="Arial" w:hAnsi="Arial" w:cs="Arial"/>
          <w:sz w:val="24"/>
          <w:szCs w:val="24"/>
        </w:rPr>
        <w:t>:</w:t>
      </w:r>
      <w:r w:rsidRPr="00A4574D">
        <w:rPr>
          <w:rFonts w:ascii="Arial" w:hAnsi="Arial" w:cs="Arial"/>
          <w:sz w:val="24"/>
          <w:szCs w:val="24"/>
        </w:rPr>
        <w:t xml:space="preserve"> </w:t>
      </w:r>
    </w:p>
    <w:p w:rsidR="00870E40" w:rsidRPr="00A4574D" w:rsidRDefault="00655E59" w:rsidP="00B72BFE">
      <w:pPr>
        <w:spacing w:before="100" w:beforeAutospacing="1" w:line="360" w:lineRule="auto"/>
        <w:contextualSpacing/>
        <w:rPr>
          <w:rFonts w:ascii="Arial" w:eastAsiaTheme="minorEastAsia" w:hAnsi="Arial" w:cs="Arial"/>
          <w:sz w:val="24"/>
          <w:szCs w:val="24"/>
        </w:rPr>
      </w:pPr>
      <m:oMathPara>
        <m:oMath>
          <m:r>
            <w:rPr>
              <w:rFonts w:ascii="Cambria Math" w:hAnsi="Cambria Math" w:cs="Arial"/>
              <w:sz w:val="24"/>
              <w:szCs w:val="24"/>
            </w:rPr>
            <m:t>P</m:t>
          </m:r>
          <m:r>
            <w:rPr>
              <w:rFonts w:ascii="Cambria Math" w:hAnsi="Arial" w:cs="Arial"/>
              <w:sz w:val="24"/>
              <w:szCs w:val="24"/>
            </w:rPr>
            <m:t>=</m:t>
          </m:r>
          <m:sSup>
            <m:sSupPr>
              <m:ctrlPr>
                <w:rPr>
                  <w:rFonts w:ascii="Cambria Math" w:hAnsi="Arial" w:cs="Arial"/>
                  <w:i/>
                  <w:sz w:val="24"/>
                  <w:szCs w:val="24"/>
                </w:rPr>
              </m:ctrlPr>
            </m:sSupPr>
            <m:e>
              <m:r>
                <w:rPr>
                  <w:rFonts w:ascii="Cambria Math" w:hAnsi="Arial" w:cs="Arial"/>
                  <w:sz w:val="24"/>
                  <w:szCs w:val="24"/>
                </w:rPr>
                <m:t>100</m:t>
              </m:r>
              <m:r>
                <w:rPr>
                  <w:rFonts w:ascii="Cambria Math" w:hAnsi="Cambria Math" w:cs="Arial"/>
                  <w:sz w:val="24"/>
                  <w:szCs w:val="24"/>
                </w:rPr>
                <m:t>*</m:t>
              </m:r>
              <m:r>
                <w:rPr>
                  <w:rFonts w:ascii="Cambria Math" w:hAnsi="Arial" w:cs="Arial"/>
                  <w:sz w:val="24"/>
                  <w:szCs w:val="24"/>
                </w:rPr>
                <m:t>10</m:t>
              </m:r>
            </m:e>
            <m:sup>
              <m:r>
                <w:rPr>
                  <w:rFonts w:ascii="Cambria Math" w:hAnsi="Arial" w:cs="Arial"/>
                  <w:sz w:val="24"/>
                  <w:szCs w:val="24"/>
                </w:rPr>
                <m:t>6</m:t>
              </m:r>
            </m:sup>
          </m:sSup>
          <m:r>
            <w:rPr>
              <w:rFonts w:ascii="Cambria Math" w:hAnsi="Arial" w:cs="Arial"/>
              <w:sz w:val="24"/>
              <w:szCs w:val="24"/>
            </w:rPr>
            <m:t xml:space="preserve">    ;    </m:t>
          </m:r>
          <m:r>
            <w:rPr>
              <w:rFonts w:ascii="Cambria Math" w:hAnsi="Cambria Math" w:cs="Arial"/>
              <w:sz w:val="24"/>
              <w:szCs w:val="24"/>
            </w:rPr>
            <m:t>i</m:t>
          </m:r>
          <m:r>
            <w:rPr>
              <w:rFonts w:ascii="Cambria Math" w:hAnsi="Arial" w:cs="Arial"/>
              <w:sz w:val="24"/>
              <w:szCs w:val="24"/>
            </w:rPr>
            <m:t xml:space="preserve">=1.5% </m:t>
          </m:r>
          <m:r>
            <w:rPr>
              <w:rFonts w:ascii="Cambria Math" w:hAnsi="Cambria Math" w:cs="Arial"/>
              <w:sz w:val="24"/>
              <w:szCs w:val="24"/>
            </w:rPr>
            <m:t>mensual</m:t>
          </m:r>
          <m:r>
            <w:rPr>
              <w:rFonts w:ascii="Cambria Math" w:hAnsi="Arial" w:cs="Arial"/>
              <w:sz w:val="24"/>
              <w:szCs w:val="24"/>
            </w:rPr>
            <m:t xml:space="preserve">     ;    </m:t>
          </m:r>
          <m:r>
            <w:rPr>
              <w:rFonts w:ascii="Cambria Math" w:hAnsi="Cambria Math" w:cs="Arial"/>
              <w:sz w:val="24"/>
              <w:szCs w:val="24"/>
            </w:rPr>
            <m:t>n</m:t>
          </m:r>
          <m:r>
            <w:rPr>
              <w:rFonts w:ascii="Cambria Math" w:hAnsi="Arial" w:cs="Arial"/>
              <w:sz w:val="24"/>
              <w:szCs w:val="24"/>
            </w:rPr>
            <m:t>=120</m:t>
          </m:r>
          <m:r>
            <w:rPr>
              <w:rFonts w:ascii="Cambria Math" w:hAnsi="Cambria Math" w:cs="Arial"/>
              <w:sz w:val="24"/>
              <w:szCs w:val="24"/>
            </w:rPr>
            <m:t>periodos</m:t>
          </m:r>
          <m:r>
            <w:rPr>
              <w:rFonts w:ascii="Cambria Math" w:hAnsi="Arial" w:cs="Arial"/>
              <w:sz w:val="24"/>
              <w:szCs w:val="24"/>
            </w:rPr>
            <m:t xml:space="preserve">   ;    </m:t>
          </m:r>
          <m:r>
            <w:rPr>
              <w:rFonts w:ascii="Cambria Math" w:hAnsi="Cambria Math" w:cs="Arial"/>
              <w:sz w:val="24"/>
              <w:szCs w:val="24"/>
            </w:rPr>
            <m:t>d</m:t>
          </m:r>
          <m:r>
            <w:rPr>
              <w:rFonts w:ascii="Cambria Math" w:hAnsi="Arial" w:cs="Arial"/>
              <w:sz w:val="24"/>
              <w:szCs w:val="24"/>
            </w:rPr>
            <m:t>=2%</m:t>
          </m:r>
          <m:r>
            <w:rPr>
              <w:rFonts w:ascii="Cambria Math" w:hAnsi="Cambria Math" w:cs="Arial"/>
              <w:sz w:val="24"/>
              <w:szCs w:val="24"/>
            </w:rPr>
            <m:t>men</m:t>
          </m:r>
          <m:r>
            <w:rPr>
              <w:rFonts w:ascii="Cambria Math" w:hAnsi="Arial" w:cs="Arial"/>
              <w:sz w:val="24"/>
              <w:szCs w:val="24"/>
            </w:rPr>
            <m:t xml:space="preserve">. </m:t>
          </m:r>
        </m:oMath>
      </m:oMathPara>
    </w:p>
    <w:p w:rsidR="003C44AD" w:rsidRPr="00A4574D" w:rsidRDefault="003C44AD" w:rsidP="00B72BFE">
      <w:pPr>
        <w:spacing w:before="100" w:beforeAutospacing="1" w:line="360" w:lineRule="auto"/>
        <w:contextualSpacing/>
        <w:rPr>
          <w:rFonts w:ascii="Arial" w:eastAsiaTheme="minorEastAsia" w:hAnsi="Arial" w:cs="Arial"/>
          <w:sz w:val="24"/>
          <w:szCs w:val="24"/>
        </w:rPr>
      </w:pPr>
    </w:p>
    <w:p w:rsidR="00157491" w:rsidRPr="00A4574D" w:rsidRDefault="00157491"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Para asignar valores en porcentajes se selecciona </w:t>
      </w:r>
      <w:r w:rsidR="00870E40" w:rsidRPr="00A4574D">
        <w:rPr>
          <w:rFonts w:ascii="Arial" w:eastAsiaTheme="minorEastAsia" w:hAnsi="Arial" w:cs="Arial"/>
          <w:sz w:val="24"/>
          <w:szCs w:val="24"/>
        </w:rPr>
        <w:t>[CHAR]</w:t>
      </w:r>
      <w:r w:rsidRPr="00A4574D">
        <w:rPr>
          <w:rFonts w:ascii="Arial" w:eastAsiaTheme="minorEastAsia" w:hAnsi="Arial" w:cs="Arial"/>
          <w:sz w:val="24"/>
          <w:szCs w:val="24"/>
        </w:rPr>
        <w:t xml:space="preserve"> </w:t>
      </w:r>
      <w:r w:rsidR="00870E40" w:rsidRPr="00A4574D">
        <w:rPr>
          <w:rFonts w:ascii="Arial" w:eastAsiaTheme="minorEastAsia" w:hAnsi="Arial" w:cs="Arial"/>
          <w:sz w:val="24"/>
          <w:szCs w:val="24"/>
        </w:rPr>
        <w:t xml:space="preserve">→ </w:t>
      </w:r>
      <w:proofErr w:type="spellStart"/>
      <w:r w:rsidR="00870E40" w:rsidRPr="00A4574D">
        <w:rPr>
          <w:rFonts w:ascii="Arial" w:eastAsiaTheme="minorEastAsia" w:hAnsi="Arial" w:cs="Arial"/>
          <w:sz w:val="24"/>
          <w:szCs w:val="24"/>
        </w:rPr>
        <w:t>Puntuation</w:t>
      </w:r>
      <w:proofErr w:type="spellEnd"/>
      <w:r w:rsidR="00870E40" w:rsidRPr="00A4574D">
        <w:rPr>
          <w:rFonts w:ascii="Arial" w:eastAsiaTheme="minorEastAsia" w:hAnsi="Arial" w:cs="Arial"/>
          <w:sz w:val="24"/>
          <w:szCs w:val="24"/>
        </w:rPr>
        <w:t xml:space="preserve"> → %.</w:t>
      </w:r>
    </w:p>
    <w:p w:rsidR="00C268F4" w:rsidRPr="00A4574D" w:rsidRDefault="00C268F4"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4" name="Imagen 9" descr="F:\Economía\Economía\Nuevos\screens\Punto 1\screenshot00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conomía\Economía\Nuevos\screens\Punto 1\screenshot003.bmp"/>
                    <pic:cNvPicPr>
                      <a:picLocks noChangeAspect="1" noChangeArrowheads="1"/>
                    </pic:cNvPicPr>
                  </pic:nvPicPr>
                  <pic:blipFill>
                    <a:blip r:embed="rId19"/>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C268F4" w:rsidRPr="00A4574D" w:rsidRDefault="00C268F4"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5" name="Imagen 10" descr="F:\Economía\Economía\Nuevos\screens\Punto 1\screenshot00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conomía\Economía\Nuevos\screens\Punto 1\screenshot004.bmp"/>
                    <pic:cNvPicPr>
                      <a:picLocks noChangeAspect="1" noChangeArrowheads="1"/>
                    </pic:cNvPicPr>
                  </pic:nvPicPr>
                  <pic:blipFill>
                    <a:blip r:embed="rId20"/>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870E40" w:rsidRPr="00A4574D" w:rsidRDefault="00870E40" w:rsidP="00B72BFE">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lastRenderedPageBreak/>
        <w:t xml:space="preserve">Una vez ingresados los valores, se deja en blanco el valor desconocido; (El programa solo admite un valor desconocido) y se presiona de nuevo la tecla </w:t>
      </w:r>
      <w:r w:rsidRPr="00A4574D">
        <w:rPr>
          <w:rFonts w:ascii="Arial" w:hAnsi="Arial" w:cs="Arial"/>
          <w:sz w:val="24"/>
          <w:szCs w:val="24"/>
        </w:rPr>
        <w:t>[ENTER], en cuanto se ha despejado o calculado la incógnita se muestra de nuevo el cuadro de diálogo anterior pero con el valor de la incógnita.</w:t>
      </w:r>
    </w:p>
    <w:p w:rsidR="00C77233" w:rsidRPr="00A4574D" w:rsidRDefault="00C268F4" w:rsidP="0007262B">
      <w:pPr>
        <w:spacing w:before="100" w:beforeAutospacing="1" w:line="360" w:lineRule="auto"/>
        <w:contextualSpacing/>
        <w:jc w:val="center"/>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6" name="Imagen 11" descr="F:\Economía\Economía\Nuevos\screens\Punto 1\screenshot00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conomía\Economía\Nuevos\screens\Punto 1\screenshot005.bmp"/>
                    <pic:cNvPicPr>
                      <a:picLocks noChangeAspect="1" noChangeArrowheads="1"/>
                    </pic:cNvPicPr>
                  </pic:nvPicPr>
                  <pic:blipFill>
                    <a:blip r:embed="rId21"/>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655E59" w:rsidRPr="00A4574D" w:rsidRDefault="00197245" w:rsidP="00B72BFE">
      <w:pPr>
        <w:spacing w:before="100" w:beforeAutospacing="1" w:line="360" w:lineRule="auto"/>
        <w:contextualSpacing/>
        <w:rPr>
          <w:rFonts w:ascii="Arial" w:eastAsiaTheme="minorEastAsia" w:hAnsi="Arial" w:cs="Arial"/>
          <w:sz w:val="24"/>
          <w:szCs w:val="24"/>
        </w:rPr>
      </w:pPr>
      <m:oMath>
        <m:r>
          <w:rPr>
            <w:rFonts w:ascii="Cambria Math" w:eastAsiaTheme="minorEastAsia" w:hAnsi="Cambria Math" w:cs="Arial"/>
            <w:sz w:val="24"/>
            <w:szCs w:val="24"/>
          </w:rPr>
          <m:t>C</m:t>
        </m:r>
        <m:r>
          <w:rPr>
            <w:rFonts w:ascii="Cambria Math" w:eastAsiaTheme="minorEastAsia" w:hAnsi="Arial" w:cs="Arial"/>
            <w:sz w:val="24"/>
            <w:szCs w:val="24"/>
          </w:rPr>
          <m:t xml:space="preserve"> = $ 622 344.809511</m:t>
        </m:r>
      </m:oMath>
      <w:r w:rsidR="00B24986" w:rsidRPr="00A4574D">
        <w:rPr>
          <w:rFonts w:ascii="Arial" w:eastAsiaTheme="minorEastAsia" w:hAnsi="Arial" w:cs="Arial"/>
          <w:sz w:val="24"/>
          <w:szCs w:val="24"/>
        </w:rPr>
        <w:t xml:space="preserve"> </w:t>
      </w:r>
      <w:r w:rsidR="003C44AD" w:rsidRPr="00A4574D">
        <w:rPr>
          <w:rFonts w:ascii="Arial" w:eastAsiaTheme="minorEastAsia" w:hAnsi="Arial" w:cs="Arial"/>
          <w:sz w:val="24"/>
          <w:szCs w:val="24"/>
        </w:rPr>
        <w:t xml:space="preserve"> </w:t>
      </w:r>
      <w:r w:rsidR="00B24986" w:rsidRPr="00A4574D">
        <w:rPr>
          <w:rFonts w:ascii="Arial" w:eastAsiaTheme="minorEastAsia" w:hAnsi="Arial" w:cs="Arial"/>
          <w:sz w:val="24"/>
          <w:szCs w:val="24"/>
        </w:rPr>
        <w:t>(Este sería el valor de la primer</w:t>
      </w:r>
      <w:r w:rsidR="00947C6B" w:rsidRPr="00A4574D">
        <w:rPr>
          <w:rFonts w:ascii="Arial" w:eastAsiaTheme="minorEastAsia" w:hAnsi="Arial" w:cs="Arial"/>
          <w:sz w:val="24"/>
          <w:szCs w:val="24"/>
        </w:rPr>
        <w:t>a</w:t>
      </w:r>
      <w:r w:rsidR="00B24986" w:rsidRPr="00A4574D">
        <w:rPr>
          <w:rFonts w:ascii="Arial" w:eastAsiaTheme="minorEastAsia" w:hAnsi="Arial" w:cs="Arial"/>
          <w:sz w:val="24"/>
          <w:szCs w:val="24"/>
        </w:rPr>
        <w:t xml:space="preserve"> cuota y a partir de la cual se realizaran incrementos del </w:t>
      </w:r>
      <w:r w:rsidR="00B24986" w:rsidRPr="00A4574D">
        <w:rPr>
          <w:rFonts w:ascii="Arial" w:eastAsiaTheme="minorEastAsia" w:hAnsi="Arial" w:cs="Arial"/>
          <w:i/>
          <w:sz w:val="24"/>
          <w:szCs w:val="24"/>
        </w:rPr>
        <w:t>2%</w:t>
      </w:r>
      <w:r w:rsidR="00B24986" w:rsidRPr="00A4574D">
        <w:rPr>
          <w:rFonts w:ascii="Arial" w:eastAsiaTheme="minorEastAsia" w:hAnsi="Arial" w:cs="Arial"/>
          <w:sz w:val="24"/>
          <w:szCs w:val="24"/>
        </w:rPr>
        <w:t>)</w:t>
      </w:r>
      <w:r w:rsidR="00947C6B" w:rsidRPr="00A4574D">
        <w:rPr>
          <w:rFonts w:ascii="Arial" w:eastAsiaTheme="minorEastAsia" w:hAnsi="Arial" w:cs="Arial"/>
          <w:sz w:val="24"/>
          <w:szCs w:val="24"/>
        </w:rPr>
        <w:t>.</w:t>
      </w:r>
    </w:p>
    <w:p w:rsidR="00947C6B" w:rsidRPr="00A4574D" w:rsidRDefault="00947C6B"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Como el préstamo se interrumpe al finalizar el quinto año, es decir en el final del periodo # 60. Se realiza un abono extraordinario y además se cambia la modalidad de pago</w:t>
      </w:r>
      <w:r w:rsidR="00197245" w:rsidRPr="00A4574D">
        <w:rPr>
          <w:rFonts w:ascii="Arial" w:eastAsiaTheme="minorEastAsia" w:hAnsi="Arial" w:cs="Arial"/>
          <w:sz w:val="24"/>
          <w:szCs w:val="24"/>
        </w:rPr>
        <w:t xml:space="preserve"> a una cuota fija hasta el final del </w:t>
      </w:r>
      <w:r w:rsidR="003C44AD" w:rsidRPr="00A4574D">
        <w:rPr>
          <w:rFonts w:ascii="Arial" w:eastAsiaTheme="minorEastAsia" w:hAnsi="Arial" w:cs="Arial"/>
          <w:sz w:val="24"/>
          <w:szCs w:val="24"/>
        </w:rPr>
        <w:t>préstamo</w:t>
      </w:r>
      <w:r w:rsidRPr="00A4574D">
        <w:rPr>
          <w:rFonts w:ascii="Arial" w:eastAsiaTheme="minorEastAsia" w:hAnsi="Arial" w:cs="Arial"/>
          <w:sz w:val="24"/>
          <w:szCs w:val="24"/>
        </w:rPr>
        <w:t>.</w:t>
      </w:r>
    </w:p>
    <w:p w:rsidR="00C268F4" w:rsidRPr="00A4574D" w:rsidRDefault="00C268F4" w:rsidP="00B72BFE">
      <w:pPr>
        <w:spacing w:before="100" w:beforeAutospacing="1" w:line="360" w:lineRule="auto"/>
        <w:contextualSpacing/>
        <w:rPr>
          <w:rFonts w:ascii="Arial" w:eastAsiaTheme="minorEastAsia" w:hAnsi="Arial" w:cs="Arial"/>
          <w:b/>
          <w:sz w:val="24"/>
          <w:szCs w:val="24"/>
        </w:rPr>
      </w:pPr>
    </w:p>
    <w:p w:rsidR="00DE5278" w:rsidRPr="00A4574D" w:rsidRDefault="009F15D0" w:rsidP="00B72BFE">
      <w:pPr>
        <w:spacing w:before="100" w:beforeAutospacing="1" w:line="360" w:lineRule="auto"/>
        <w:contextualSpacing/>
        <w:rPr>
          <w:rFonts w:ascii="Arial" w:eastAsiaTheme="minorEastAsia" w:hAnsi="Arial" w:cs="Arial"/>
          <w:b/>
          <w:sz w:val="24"/>
          <w:szCs w:val="24"/>
        </w:rPr>
      </w:pPr>
      <w:r w:rsidRPr="00A4574D">
        <w:rPr>
          <w:rFonts w:ascii="Arial" w:eastAsiaTheme="minorEastAsia" w:hAnsi="Arial" w:cs="Arial"/>
          <w:b/>
          <w:sz w:val="24"/>
          <w:szCs w:val="24"/>
        </w:rPr>
        <w:t>Gráfica real del préstamo</w:t>
      </w:r>
    </w:p>
    <w:p w:rsidR="00A4574D" w:rsidRPr="00A4574D" w:rsidRDefault="00A4574D" w:rsidP="00B72BFE">
      <w:pPr>
        <w:spacing w:before="100" w:beforeAutospacing="1" w:line="360" w:lineRule="auto"/>
        <w:contextualSpacing/>
        <w:rPr>
          <w:rFonts w:ascii="Arial" w:eastAsiaTheme="minorEastAsia" w:hAnsi="Arial" w:cs="Arial"/>
          <w:b/>
          <w:sz w:val="24"/>
          <w:szCs w:val="24"/>
        </w:rPr>
      </w:pPr>
    </w:p>
    <w:p w:rsidR="0007262B" w:rsidRDefault="008D4231"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5614035" cy="2754630"/>
            <wp:effectExtent l="114300" t="38100" r="62865" b="647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5614035" cy="275463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DE5278" w:rsidRPr="00A4574D" w:rsidRDefault="00DE5278" w:rsidP="0007262B">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lastRenderedPageBreak/>
        <w:t xml:space="preserve">Transcurridos cinco años el saldo será: </w:t>
      </w:r>
    </w:p>
    <w:p w:rsidR="00DE5278" w:rsidRPr="00A4574D" w:rsidRDefault="00DE5278" w:rsidP="0007262B">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 xml:space="preserve">El valor futuro de la deuda sin abonos (–) el valor futuro de los abonos en ese mismo período </w:t>
      </w:r>
      <m:oMath>
        <m:r>
          <w:rPr>
            <w:rFonts w:ascii="Cambria Math" w:eastAsiaTheme="minorEastAsia" w:hAnsi="Cambria Math" w:cs="Arial"/>
            <w:sz w:val="24"/>
            <w:szCs w:val="24"/>
          </w:rPr>
          <m:t>n</m:t>
        </m:r>
        <m:r>
          <w:rPr>
            <w:rFonts w:ascii="Cambria Math" w:eastAsiaTheme="minorEastAsia" w:hAnsi="Arial" w:cs="Arial"/>
            <w:sz w:val="24"/>
            <w:szCs w:val="24"/>
          </w:rPr>
          <m:t xml:space="preserve"> = 60</m:t>
        </m:r>
      </m:oMath>
    </w:p>
    <w:p w:rsidR="00197245" w:rsidRPr="00A4574D" w:rsidRDefault="00DE5278" w:rsidP="0007262B">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 Para el valor futuro de la deuda sin abonos se trabaja con la fórmula de interés compuesto en el programa. Con los valores de</w:t>
      </w:r>
      <w:r w:rsidR="003C44AD" w:rsidRPr="00A4574D">
        <w:rPr>
          <w:rFonts w:ascii="Arial" w:eastAsiaTheme="minorEastAsia" w:hAnsi="Arial" w:cs="Arial"/>
          <w:sz w:val="24"/>
          <w:szCs w:val="24"/>
        </w:rPr>
        <w:t>:</w:t>
      </w:r>
    </w:p>
    <w:p w:rsidR="00DE5278" w:rsidRPr="00A4574D" w:rsidRDefault="00DE5278"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 </w:t>
      </w:r>
      <m:oMath>
        <m:r>
          <w:rPr>
            <w:rFonts w:ascii="Cambria Math" w:eastAsiaTheme="minorEastAsia" w:hAnsi="Cambria Math" w:cs="Arial"/>
            <w:sz w:val="24"/>
            <w:szCs w:val="24"/>
          </w:rPr>
          <m:t>P</m:t>
        </m:r>
        <m:r>
          <w:rPr>
            <w:rFonts w:ascii="Cambria Math" w:eastAsiaTheme="minorEastAsia" w:hAnsi="Arial" w:cs="Arial"/>
            <w:sz w:val="24"/>
            <w:szCs w:val="24"/>
          </w:rPr>
          <m:t>=</m:t>
        </m:r>
        <m:sSup>
          <m:sSupPr>
            <m:ctrlPr>
              <w:rPr>
                <w:rFonts w:ascii="Cambria Math" w:eastAsiaTheme="minorEastAsia" w:hAnsi="Arial" w:cs="Arial"/>
                <w:i/>
                <w:sz w:val="24"/>
                <w:szCs w:val="24"/>
              </w:rPr>
            </m:ctrlPr>
          </m:sSupPr>
          <m:e>
            <m:r>
              <w:rPr>
                <w:rFonts w:ascii="Cambria Math" w:eastAsiaTheme="minorEastAsia" w:hAnsi="Arial" w:cs="Arial"/>
                <w:sz w:val="24"/>
                <w:szCs w:val="24"/>
              </w:rPr>
              <m:t>100</m:t>
            </m:r>
          </m:e>
          <m:sup>
            <m:r>
              <w:rPr>
                <w:rFonts w:ascii="Cambria Math" w:eastAsiaTheme="minorEastAsia" w:hAnsi="Arial" w:cs="Arial"/>
                <w:sz w:val="24"/>
                <w:szCs w:val="24"/>
              </w:rPr>
              <m:t>'</m:t>
            </m:r>
          </m:sup>
        </m:sSup>
        <m:r>
          <w:rPr>
            <w:rFonts w:ascii="Cambria Math" w:eastAsiaTheme="minorEastAsia" w:hAnsi="Arial" w:cs="Arial"/>
            <w:sz w:val="24"/>
            <w:szCs w:val="24"/>
          </w:rPr>
          <m:t xml:space="preserve">   ;    </m:t>
        </m:r>
        <m:r>
          <w:rPr>
            <w:rFonts w:ascii="Cambria Math" w:eastAsiaTheme="minorEastAsia" w:hAnsi="Cambria Math" w:cs="Arial"/>
            <w:sz w:val="24"/>
            <w:szCs w:val="24"/>
          </w:rPr>
          <m:t>n</m:t>
        </m:r>
        <m:r>
          <w:rPr>
            <w:rFonts w:ascii="Cambria Math" w:eastAsiaTheme="minorEastAsia" w:hAnsi="Arial" w:cs="Arial"/>
            <w:sz w:val="24"/>
            <w:szCs w:val="24"/>
          </w:rPr>
          <m:t xml:space="preserve">=60      ;   </m:t>
        </m:r>
        <m:r>
          <w:rPr>
            <w:rFonts w:ascii="Cambria Math" w:eastAsiaTheme="minorEastAsia" w:hAnsi="Cambria Math" w:cs="Arial"/>
            <w:sz w:val="24"/>
            <w:szCs w:val="24"/>
          </w:rPr>
          <m:t>i</m:t>
        </m:r>
        <m:r>
          <w:rPr>
            <w:rFonts w:ascii="Cambria Math" w:eastAsiaTheme="minorEastAsia" w:hAnsi="Arial" w:cs="Arial"/>
            <w:sz w:val="24"/>
            <w:szCs w:val="24"/>
          </w:rPr>
          <m:t>=1.5%</m:t>
        </m:r>
      </m:oMath>
    </w:p>
    <w:p w:rsidR="00AB0408" w:rsidRPr="00A4574D" w:rsidRDefault="00AB0408"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1" name="Imagen 16" descr="F:\Economía\Economía\Nuevos\screens\Punto 1\screenshot0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Economía\Economía\Nuevos\screens\Punto 1\screenshot010.bmp"/>
                    <pic:cNvPicPr>
                      <a:picLocks noChangeAspect="1" noChangeArrowheads="1"/>
                    </pic:cNvPicPr>
                  </pic:nvPicPr>
                  <pic:blipFill>
                    <a:blip r:embed="rId23"/>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AB0408" w:rsidRPr="00A4574D" w:rsidRDefault="00AB0408"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2" name="Imagen 17" descr="F:\Economía\Economía\Nuevos\screens\Punto 1\screenshot0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Economía\Economía\Nuevos\screens\Punto 1\screenshot011.bmp"/>
                    <pic:cNvPicPr>
                      <a:picLocks noChangeAspect="1" noChangeArrowheads="1"/>
                    </pic:cNvPicPr>
                  </pic:nvPicPr>
                  <pic:blipFill>
                    <a:blip r:embed="rId24"/>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1474C5" w:rsidRPr="00A4574D"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Siendo así </w:t>
      </w:r>
      <m:oMath>
        <m:r>
          <m:rPr>
            <m:sty m:val="bi"/>
          </m:rPr>
          <w:rPr>
            <w:rFonts w:ascii="Cambria Math" w:eastAsiaTheme="minorEastAsia" w:hAnsi="Cambria Math" w:cs="Arial"/>
            <w:sz w:val="24"/>
            <w:szCs w:val="24"/>
          </w:rPr>
          <m:t>F</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244</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321</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977</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57</m:t>
        </m:r>
      </m:oMath>
      <w:r w:rsidR="00197245" w:rsidRPr="00A4574D">
        <w:rPr>
          <w:rFonts w:ascii="Arial" w:eastAsiaTheme="minorEastAsia" w:hAnsi="Arial" w:cs="Arial"/>
          <w:sz w:val="24"/>
          <w:szCs w:val="24"/>
        </w:rPr>
        <w:t xml:space="preserve">  </w:t>
      </w:r>
    </w:p>
    <w:p w:rsidR="001474C5" w:rsidRPr="00A4574D"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El valor futuro de los abonos se calcula con la fórmula de gradiente geométrico.</w:t>
      </w:r>
    </w:p>
    <w:p w:rsidR="001474C5" w:rsidRPr="00A4574D"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 </w:t>
      </w:r>
      <w:r w:rsidR="00916EB4" w:rsidRPr="00A4574D">
        <w:rPr>
          <w:rFonts w:ascii="Arial" w:eastAsiaTheme="minorEastAsia" w:hAnsi="Arial" w:cs="Arial"/>
          <w:sz w:val="24"/>
          <w:szCs w:val="24"/>
        </w:rPr>
        <w:t>Para</w:t>
      </w:r>
      <w:r w:rsidRPr="00A4574D">
        <w:rPr>
          <w:rFonts w:ascii="Arial" w:eastAsiaTheme="minorEastAsia" w:hAnsi="Arial" w:cs="Arial"/>
          <w:sz w:val="24"/>
          <w:szCs w:val="24"/>
        </w:rPr>
        <w:t xml:space="preserve"> valores de</w:t>
      </w:r>
      <w:r w:rsidR="00916EB4" w:rsidRPr="00A4574D">
        <w:rPr>
          <w:rFonts w:ascii="Arial" w:eastAsiaTheme="minorEastAsia" w:hAnsi="Arial" w:cs="Arial"/>
          <w:sz w:val="24"/>
          <w:szCs w:val="24"/>
        </w:rPr>
        <w:t>:</w:t>
      </w:r>
    </w:p>
    <w:p w:rsidR="001474C5" w:rsidRPr="00A4574D"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 </w:t>
      </w:r>
      <m:oMath>
        <m:r>
          <w:rPr>
            <w:rFonts w:ascii="Cambria Math" w:eastAsiaTheme="minorEastAsia" w:hAnsi="Cambria Math" w:cs="Arial"/>
            <w:sz w:val="24"/>
            <w:szCs w:val="24"/>
          </w:rPr>
          <m:t>C</m:t>
        </m:r>
        <m:r>
          <w:rPr>
            <w:rFonts w:ascii="Cambria Math" w:eastAsiaTheme="minorEastAsia" w:hAnsi="Arial" w:cs="Arial"/>
            <w:sz w:val="24"/>
            <w:szCs w:val="24"/>
          </w:rPr>
          <m:t xml:space="preserve">=622344.809511      ;      </m:t>
        </m:r>
        <m:r>
          <w:rPr>
            <w:rFonts w:ascii="Cambria Math" w:eastAsiaTheme="minorEastAsia" w:hAnsi="Cambria Math" w:cs="Arial"/>
            <w:sz w:val="24"/>
            <w:szCs w:val="24"/>
          </w:rPr>
          <m:t>n</m:t>
        </m:r>
        <m:r>
          <w:rPr>
            <w:rFonts w:ascii="Cambria Math" w:eastAsiaTheme="minorEastAsia" w:hAnsi="Arial" w:cs="Arial"/>
            <w:sz w:val="24"/>
            <w:szCs w:val="24"/>
          </w:rPr>
          <m:t xml:space="preserve">=60      ;      </m:t>
        </m:r>
        <m:r>
          <w:rPr>
            <w:rFonts w:ascii="Cambria Math" w:eastAsiaTheme="minorEastAsia" w:hAnsi="Cambria Math" w:cs="Arial"/>
            <w:sz w:val="24"/>
            <w:szCs w:val="24"/>
          </w:rPr>
          <m:t>d</m:t>
        </m:r>
        <m:r>
          <w:rPr>
            <w:rFonts w:ascii="Cambria Math" w:eastAsiaTheme="minorEastAsia" w:hAnsi="Arial" w:cs="Arial"/>
            <w:sz w:val="24"/>
            <w:szCs w:val="24"/>
          </w:rPr>
          <m:t>=2%</m:t>
        </m:r>
        <m:r>
          <w:rPr>
            <w:rFonts w:ascii="Cambria Math" w:eastAsiaTheme="minorEastAsia" w:hAnsi="Cambria Math" w:cs="Arial"/>
            <w:sz w:val="24"/>
            <w:szCs w:val="24"/>
          </w:rPr>
          <m:t>men</m:t>
        </m:r>
        <m:r>
          <w:rPr>
            <w:rFonts w:ascii="Cambria Math" w:eastAsiaTheme="minorEastAsia" w:hAnsi="Arial" w:cs="Arial"/>
            <w:sz w:val="24"/>
            <w:szCs w:val="24"/>
          </w:rPr>
          <m:t xml:space="preserve">.      ;      </m:t>
        </m:r>
        <m:r>
          <w:rPr>
            <w:rFonts w:ascii="Cambria Math" w:eastAsiaTheme="minorEastAsia" w:hAnsi="Cambria Math" w:cs="Arial"/>
            <w:sz w:val="24"/>
            <w:szCs w:val="24"/>
          </w:rPr>
          <m:t>i</m:t>
        </m:r>
        <m:r>
          <w:rPr>
            <w:rFonts w:ascii="Cambria Math" w:eastAsiaTheme="minorEastAsia" w:hAnsi="Arial" w:cs="Arial"/>
            <w:sz w:val="24"/>
            <w:szCs w:val="24"/>
          </w:rPr>
          <m:t>=1.5%</m:t>
        </m:r>
        <m:r>
          <w:rPr>
            <w:rFonts w:ascii="Cambria Math" w:eastAsiaTheme="minorEastAsia" w:hAnsi="Cambria Math" w:cs="Arial"/>
            <w:sz w:val="24"/>
            <w:szCs w:val="24"/>
          </w:rPr>
          <m:t>men</m:t>
        </m:r>
        <m:r>
          <w:rPr>
            <w:rFonts w:ascii="Cambria Math" w:eastAsiaTheme="minorEastAsia" w:hAnsi="Arial" w:cs="Arial"/>
            <w:sz w:val="24"/>
            <w:szCs w:val="24"/>
          </w:rPr>
          <m:t>.</m:t>
        </m:r>
      </m:oMath>
    </w:p>
    <w:p w:rsidR="00AB0408" w:rsidRPr="00A4574D" w:rsidRDefault="00AB0408"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7" name="Imagen 12" descr="F:\Economía\Economía\Nuevos\screens\Punto 1\screenshot00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Economía\Economía\Nuevos\screens\Punto 1\screenshot006.bmp"/>
                    <pic:cNvPicPr>
                      <a:picLocks noChangeAspect="1" noChangeArrowheads="1"/>
                    </pic:cNvPicPr>
                  </pic:nvPicPr>
                  <pic:blipFill>
                    <a:blip r:embed="rId17"/>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r w:rsidRPr="00A4574D">
        <w:rPr>
          <w:rFonts w:ascii="Arial" w:eastAsiaTheme="minorEastAsia" w:hAnsi="Arial" w:cs="Arial"/>
          <w:sz w:val="24"/>
          <w:szCs w:val="24"/>
        </w:rPr>
        <w:t xml:space="preserve">  </w:t>
      </w:r>
    </w:p>
    <w:p w:rsidR="00AB0408" w:rsidRPr="00A4574D" w:rsidRDefault="00AB0408"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18" name="Imagen 13" descr="F:\Economía\Economía\Nuevos\screens\Punto 1\screenshot00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Economía\Economía\Nuevos\screens\Punto 1\screenshot007.bmp"/>
                    <pic:cNvPicPr>
                      <a:picLocks noChangeAspect="1" noChangeArrowheads="1"/>
                    </pic:cNvPicPr>
                  </pic:nvPicPr>
                  <pic:blipFill>
                    <a:blip r:embed="rId25"/>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26AB7" w:rsidRPr="00A4574D" w:rsidRDefault="00C15FEE" w:rsidP="00B72BFE">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 xml:space="preserve">El programa conserva los valores tanto ingresados como los calculados, en éste ejemplo ya habíamos calculado el valor de </w:t>
      </w:r>
      <m:oMath>
        <m:r>
          <w:rPr>
            <w:rFonts w:ascii="Cambria Math" w:eastAsiaTheme="minorEastAsia" w:hAnsi="Cambria Math" w:cs="Arial"/>
            <w:sz w:val="24"/>
            <w:szCs w:val="24"/>
          </w:rPr>
          <m:t>C</m:t>
        </m:r>
      </m:oMath>
      <w:r w:rsidRPr="00A4574D">
        <w:rPr>
          <w:rFonts w:ascii="Arial" w:eastAsiaTheme="minorEastAsia" w:hAnsi="Arial" w:cs="Arial"/>
          <w:sz w:val="24"/>
          <w:szCs w:val="24"/>
        </w:rPr>
        <w:t>, por ello nos aparece en cuadro de diálogo su valor y no requiere ingresarlo de nuevo.</w:t>
      </w:r>
    </w:p>
    <w:p w:rsidR="00AB0408" w:rsidRPr="00A4574D" w:rsidRDefault="00AB0408"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9" name="Imagen 14" descr="F:\Economía\Economía\Nuevos\screens\Punto 1\screenshot00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Economía\Economía\Nuevos\screens\Punto 1\screenshot008.bmp"/>
                    <pic:cNvPicPr>
                      <a:picLocks noChangeAspect="1" noChangeArrowheads="1"/>
                    </pic:cNvPicPr>
                  </pic:nvPicPr>
                  <pic:blipFill>
                    <a:blip r:embed="rId26"/>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26AB7" w:rsidRPr="00A4574D" w:rsidRDefault="00C15FEE" w:rsidP="00B72BFE">
      <w:pPr>
        <w:spacing w:before="100" w:beforeAutospacing="1" w:line="360" w:lineRule="auto"/>
        <w:contextualSpacing/>
        <w:jc w:val="both"/>
        <w:rPr>
          <w:rFonts w:ascii="Arial" w:hAnsi="Arial" w:cs="Arial"/>
          <w:sz w:val="24"/>
          <w:szCs w:val="24"/>
        </w:rPr>
      </w:pPr>
      <w:r w:rsidRPr="00A4574D">
        <w:rPr>
          <w:rFonts w:ascii="Arial" w:eastAsiaTheme="minorEastAsia" w:hAnsi="Arial" w:cs="Arial"/>
          <w:sz w:val="24"/>
          <w:szCs w:val="24"/>
        </w:rPr>
        <w:t xml:space="preserve">Oprimo </w:t>
      </w:r>
      <w:r w:rsidRPr="00A4574D">
        <w:rPr>
          <w:rFonts w:ascii="Arial" w:hAnsi="Arial" w:cs="Arial"/>
          <w:sz w:val="24"/>
          <w:szCs w:val="24"/>
        </w:rPr>
        <w:t>[ENTER]</w:t>
      </w:r>
      <w:r w:rsidR="00736733" w:rsidRPr="00A4574D">
        <w:rPr>
          <w:rFonts w:ascii="Arial" w:hAnsi="Arial" w:cs="Arial"/>
          <w:sz w:val="24"/>
          <w:szCs w:val="24"/>
        </w:rPr>
        <w:t xml:space="preserve"> y se calcula así el valor de </w:t>
      </w:r>
      <w:r w:rsidR="00736733" w:rsidRPr="00A4574D">
        <w:rPr>
          <w:rFonts w:ascii="Arial" w:hAnsi="Arial" w:cs="Arial"/>
          <w:i/>
          <w:sz w:val="24"/>
          <w:szCs w:val="24"/>
        </w:rPr>
        <w:t>F</w:t>
      </w:r>
      <w:r w:rsidR="00736733" w:rsidRPr="00A4574D">
        <w:rPr>
          <w:rFonts w:ascii="Arial" w:hAnsi="Arial" w:cs="Arial"/>
          <w:sz w:val="24"/>
          <w:szCs w:val="24"/>
        </w:rPr>
        <w:t>.</w:t>
      </w:r>
    </w:p>
    <w:p w:rsidR="00AB0408" w:rsidRPr="00A4574D" w:rsidRDefault="00AB0408"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0" name="Imagen 15" descr="F:\Economía\Economía\Nuevos\screens\Punto 1\screenshot00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Economía\Economía\Nuevos\screens\Punto 1\screenshot009.bmp"/>
                    <pic:cNvPicPr>
                      <a:picLocks noChangeAspect="1" noChangeArrowheads="1"/>
                    </pic:cNvPicPr>
                  </pic:nvPicPr>
                  <pic:blipFill>
                    <a:blip r:embed="rId27"/>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D11C28" w:rsidRPr="00A4574D" w:rsidRDefault="00CF0F90" w:rsidP="00B72BFE">
      <w:pPr>
        <w:tabs>
          <w:tab w:val="left" w:pos="3491"/>
        </w:tabs>
        <w:spacing w:before="100" w:beforeAutospacing="1" w:line="360" w:lineRule="auto"/>
        <w:contextualSpacing/>
        <w:jc w:val="center"/>
        <w:rPr>
          <w:rFonts w:ascii="Arial" w:eastAsiaTheme="minorEastAsia" w:hAnsi="Arial" w:cs="Arial"/>
          <w:b/>
          <w:sz w:val="24"/>
          <w:szCs w:val="24"/>
        </w:rPr>
      </w:pPr>
      <m:oMathPara>
        <m:oMathParaPr>
          <m:jc m:val="left"/>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g</m:t>
              </m:r>
            </m:sub>
          </m:sSub>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10</m:t>
          </m:r>
          <m:sSup>
            <m:sSupPr>
              <m:ctrlPr>
                <w:rPr>
                  <w:rFonts w:ascii="Cambria Math" w:eastAsiaTheme="minorEastAsia" w:hAnsi="Arial" w:cs="Arial"/>
                  <w:b/>
                  <w:i/>
                  <w:sz w:val="24"/>
                  <w:szCs w:val="24"/>
                </w:rPr>
              </m:ctrlPr>
            </m:sSupPr>
            <m:e>
              <m:r>
                <m:rPr>
                  <m:sty m:val="bi"/>
                </m:rPr>
                <w:rPr>
                  <w:rFonts w:ascii="Cambria Math" w:eastAsiaTheme="minorEastAsia" w:hAnsi="Cambria Math" w:cs="Arial"/>
                  <w:sz w:val="24"/>
                  <w:szCs w:val="24"/>
                </w:rPr>
                <m:t>4</m:t>
              </m:r>
            </m:e>
            <m:sup>
              <m:r>
                <m:rPr>
                  <m:sty m:val="bi"/>
                </m:rPr>
                <w:rPr>
                  <w:rFonts w:ascii="Cambria Math" w:eastAsiaTheme="minorEastAsia" w:hAnsi="Arial" w:cs="Arial"/>
                  <w:sz w:val="24"/>
                  <w:szCs w:val="24"/>
                </w:rPr>
                <m:t>'</m:t>
              </m:r>
            </m:sup>
          </m:sSup>
          <m:r>
            <m:rPr>
              <m:sty m:val="bi"/>
            </m:rPr>
            <w:rPr>
              <w:rFonts w:ascii="Cambria Math" w:eastAsiaTheme="minorEastAsia" w:hAnsi="Cambria Math" w:cs="Arial"/>
              <w:sz w:val="24"/>
              <w:szCs w:val="24"/>
            </w:rPr>
            <m:t>281</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299</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46</m:t>
          </m:r>
        </m:oMath>
      </m:oMathPara>
    </w:p>
    <w:p w:rsidR="00A4574D" w:rsidRPr="00A4574D" w:rsidRDefault="00A4574D" w:rsidP="00B72BFE">
      <w:pPr>
        <w:spacing w:before="100" w:beforeAutospacing="1" w:line="360" w:lineRule="auto"/>
        <w:contextualSpacing/>
        <w:rPr>
          <w:rFonts w:ascii="Arial" w:eastAsiaTheme="minorEastAsia" w:hAnsi="Arial" w:cs="Arial"/>
          <w:sz w:val="24"/>
          <w:szCs w:val="24"/>
        </w:rPr>
      </w:pPr>
    </w:p>
    <w:p w:rsidR="00A4574D" w:rsidRPr="00A4574D" w:rsidRDefault="00A4574D" w:rsidP="00B72BFE">
      <w:pPr>
        <w:spacing w:before="100" w:beforeAutospacing="1" w:line="360" w:lineRule="auto"/>
        <w:contextualSpacing/>
        <w:rPr>
          <w:rFonts w:ascii="Arial" w:eastAsiaTheme="minorEastAsia" w:hAnsi="Arial" w:cs="Arial"/>
          <w:sz w:val="24"/>
          <w:szCs w:val="24"/>
        </w:rPr>
      </w:pPr>
    </w:p>
    <w:p w:rsidR="00736733" w:rsidRDefault="00DF5FE4"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Realizando la diferen</w:t>
      </w:r>
      <w:r w:rsidR="00736733" w:rsidRPr="00A4574D">
        <w:rPr>
          <w:rFonts w:ascii="Arial" w:eastAsiaTheme="minorEastAsia" w:hAnsi="Arial" w:cs="Arial"/>
          <w:sz w:val="24"/>
          <w:szCs w:val="24"/>
        </w:rPr>
        <w:t xml:space="preserve">cia entre </w:t>
      </w:r>
      <w:r w:rsidR="00736733" w:rsidRPr="00A4574D">
        <w:rPr>
          <w:rFonts w:ascii="Arial" w:eastAsiaTheme="minorEastAsia" w:hAnsi="Arial" w:cs="Arial"/>
          <w:i/>
          <w:sz w:val="24"/>
          <w:szCs w:val="24"/>
        </w:rPr>
        <w:t>F Y F</w:t>
      </w:r>
      <w:r w:rsidR="00736733" w:rsidRPr="00A4574D">
        <w:rPr>
          <w:rFonts w:ascii="Arial" w:eastAsiaTheme="minorEastAsia" w:hAnsi="Arial" w:cs="Arial"/>
          <w:i/>
          <w:sz w:val="24"/>
          <w:szCs w:val="24"/>
          <w:vertAlign w:val="subscript"/>
        </w:rPr>
        <w:t>g</w:t>
      </w:r>
      <w:r w:rsidR="00736733" w:rsidRPr="00A4574D">
        <w:rPr>
          <w:rFonts w:ascii="Arial" w:eastAsiaTheme="minorEastAsia" w:hAnsi="Arial" w:cs="Arial"/>
          <w:sz w:val="24"/>
          <w:szCs w:val="24"/>
        </w:rPr>
        <w:t xml:space="preserve"> obtengo:</w:t>
      </w:r>
    </w:p>
    <w:p w:rsidR="00394539" w:rsidRPr="00A4574D" w:rsidRDefault="00394539" w:rsidP="00B72BFE">
      <w:pPr>
        <w:spacing w:before="100" w:beforeAutospacing="1" w:line="360" w:lineRule="auto"/>
        <w:contextualSpacing/>
        <w:rPr>
          <w:rFonts w:ascii="Arial" w:eastAsiaTheme="minorEastAsia" w:hAnsi="Arial" w:cs="Arial"/>
          <w:sz w:val="24"/>
          <w:szCs w:val="24"/>
        </w:rPr>
      </w:pPr>
    </w:p>
    <w:p w:rsidR="00736733" w:rsidRPr="00A4574D" w:rsidRDefault="00736733" w:rsidP="00B72BFE">
      <w:pPr>
        <w:spacing w:before="100" w:beforeAutospacing="1" w:line="360" w:lineRule="auto"/>
        <w:contextualSpacing/>
        <w:rPr>
          <w:rFonts w:ascii="Arial" w:eastAsiaTheme="minorEastAsia" w:hAnsi="Arial" w:cs="Arial"/>
          <w:sz w:val="24"/>
          <w:szCs w:val="24"/>
        </w:rPr>
      </w:pPr>
      <m:oMathPara>
        <m:oMath>
          <m:r>
            <w:rPr>
              <w:rFonts w:ascii="Cambria Math" w:eastAsiaTheme="minorEastAsia" w:hAnsi="Arial" w:cs="Arial"/>
              <w:sz w:val="24"/>
              <w:szCs w:val="24"/>
            </w:rPr>
            <m:t xml:space="preserve">244 321 977.57 </m:t>
          </m:r>
          <m:r>
            <w:rPr>
              <w:rFonts w:ascii="Cambria Math" w:eastAsiaTheme="minorEastAsia" w:hAnsi="Arial" w:cs="Arial"/>
              <w:sz w:val="24"/>
              <w:szCs w:val="24"/>
            </w:rPr>
            <m:t>–</m:t>
          </m:r>
          <m:r>
            <w:rPr>
              <w:rFonts w:ascii="Cambria Math" w:eastAsiaTheme="minorEastAsia" w:hAnsi="Arial" w:cs="Arial"/>
              <w:sz w:val="24"/>
              <w:szCs w:val="24"/>
            </w:rPr>
            <m:t xml:space="preserve">  104 281 299.46= 140 040 678.11</m:t>
          </m:r>
        </m:oMath>
      </m:oMathPara>
    </w:p>
    <w:p w:rsidR="00655E59" w:rsidRPr="00A4574D" w:rsidRDefault="00DF5FE4" w:rsidP="00B72BFE">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lastRenderedPageBreak/>
        <w:t xml:space="preserve">La empresa decide abonar </w:t>
      </w:r>
      <w:r w:rsidRPr="00A4574D">
        <w:rPr>
          <w:rFonts w:ascii="Arial" w:eastAsiaTheme="minorEastAsia" w:hAnsi="Arial" w:cs="Arial"/>
          <w:i/>
          <w:sz w:val="24"/>
          <w:szCs w:val="24"/>
        </w:rPr>
        <w:t>$61</w:t>
      </w:r>
      <w:r w:rsidR="00F5397E" w:rsidRPr="00A4574D">
        <w:rPr>
          <w:rFonts w:ascii="Arial" w:eastAsiaTheme="minorEastAsia" w:hAnsi="Arial" w:cs="Arial"/>
          <w:i/>
          <w:sz w:val="24"/>
          <w:szCs w:val="24"/>
        </w:rPr>
        <w:t>’</w:t>
      </w:r>
      <w:r w:rsidRPr="00A4574D">
        <w:rPr>
          <w:rFonts w:ascii="Arial" w:eastAsiaTheme="minorEastAsia" w:hAnsi="Arial" w:cs="Arial"/>
          <w:i/>
          <w:sz w:val="24"/>
          <w:szCs w:val="24"/>
        </w:rPr>
        <w:t>280</w:t>
      </w:r>
      <w:r w:rsidR="00F5397E" w:rsidRPr="00A4574D">
        <w:rPr>
          <w:rFonts w:ascii="Arial" w:eastAsiaTheme="minorEastAsia" w:hAnsi="Arial" w:cs="Arial"/>
          <w:i/>
          <w:sz w:val="24"/>
          <w:szCs w:val="24"/>
        </w:rPr>
        <w:t>.140</w:t>
      </w:r>
      <w:r w:rsidR="00226AB7" w:rsidRPr="00A4574D">
        <w:rPr>
          <w:rFonts w:ascii="Arial" w:eastAsiaTheme="minorEastAsia" w:hAnsi="Arial" w:cs="Arial"/>
          <w:i/>
          <w:sz w:val="24"/>
          <w:szCs w:val="24"/>
        </w:rPr>
        <w:t>,3</w:t>
      </w:r>
      <w:r w:rsidR="001474C5" w:rsidRPr="00A4574D">
        <w:rPr>
          <w:rFonts w:ascii="Arial" w:eastAsiaTheme="minorEastAsia" w:hAnsi="Arial" w:cs="Arial"/>
          <w:sz w:val="24"/>
          <w:szCs w:val="24"/>
        </w:rPr>
        <w:t xml:space="preserve"> </w:t>
      </w:r>
      <w:r w:rsidRPr="00A4574D">
        <w:rPr>
          <w:rFonts w:ascii="Arial" w:eastAsiaTheme="minorEastAsia" w:hAnsi="Arial" w:cs="Arial"/>
          <w:sz w:val="24"/>
          <w:szCs w:val="24"/>
        </w:rPr>
        <w:t>para que la cuota no supere lo estipulado por la empresa men</w:t>
      </w:r>
      <w:r w:rsidR="00F5397E" w:rsidRPr="00A4574D">
        <w:rPr>
          <w:rFonts w:ascii="Arial" w:eastAsiaTheme="minorEastAsia" w:hAnsi="Arial" w:cs="Arial"/>
          <w:sz w:val="24"/>
          <w:szCs w:val="24"/>
        </w:rPr>
        <w:t>sualmente para pago de créditos,</w:t>
      </w:r>
      <w:r w:rsidRPr="00A4574D">
        <w:rPr>
          <w:rFonts w:ascii="Arial" w:eastAsiaTheme="minorEastAsia" w:hAnsi="Arial" w:cs="Arial"/>
          <w:sz w:val="24"/>
          <w:szCs w:val="24"/>
        </w:rPr>
        <w:t xml:space="preserve"> con este abono la deuda sería de:</w:t>
      </w:r>
    </w:p>
    <w:p w:rsidR="00DF5FE4" w:rsidRDefault="00E476AE" w:rsidP="00B72BFE">
      <w:pPr>
        <w:spacing w:before="100" w:beforeAutospacing="1" w:line="360" w:lineRule="auto"/>
        <w:contextualSpacing/>
        <w:rPr>
          <w:rFonts w:ascii="Arial" w:eastAsiaTheme="minorEastAsia" w:hAnsi="Arial" w:cs="Arial"/>
          <w:sz w:val="24"/>
          <w:szCs w:val="24"/>
          <w:vertAlign w:val="superscript"/>
        </w:rPr>
      </w:pPr>
      <m:oMathPara>
        <m:oMath>
          <m:r>
            <w:rPr>
              <w:rFonts w:ascii="Cambria Math" w:eastAsiaTheme="minorEastAsia" w:hAnsi="Arial" w:cs="Arial"/>
              <w:sz w:val="24"/>
              <w:szCs w:val="24"/>
            </w:rPr>
            <m:t>140 040 678.11</m:t>
          </m:r>
          <m:r>
            <w:rPr>
              <w:rFonts w:ascii="Cambria Math" w:eastAsiaTheme="minorEastAsia" w:hAnsi="Arial" w:cs="Arial"/>
              <w:sz w:val="24"/>
              <w:szCs w:val="24"/>
            </w:rPr>
            <m:t>-</m:t>
          </m:r>
          <m:r>
            <m:rPr>
              <m:sty m:val="p"/>
            </m:rPr>
            <w:rPr>
              <w:rFonts w:ascii="Cambria Math" w:eastAsiaTheme="minorEastAsia" w:hAnsi="Arial" w:cs="Arial"/>
              <w:sz w:val="24"/>
              <w:szCs w:val="24"/>
            </w:rPr>
            <m:t>61 280 140.3</m:t>
          </m:r>
          <m:r>
            <m:rPr>
              <m:sty m:val="p"/>
            </m:rPr>
            <w:rPr>
              <w:rFonts w:ascii="Cambria Math" w:eastAsiaTheme="minorEastAsia" w:hAnsi="Arial" w:cs="Arial"/>
              <w:sz w:val="24"/>
              <w:szCs w:val="24"/>
              <w:vertAlign w:val="superscript"/>
            </w:rPr>
            <m:t>=78 760 537.81</m:t>
          </m:r>
        </m:oMath>
      </m:oMathPara>
    </w:p>
    <w:p w:rsidR="00394539" w:rsidRPr="00A4574D" w:rsidRDefault="00394539" w:rsidP="00B72BFE">
      <w:pPr>
        <w:spacing w:before="100" w:beforeAutospacing="1" w:line="360" w:lineRule="auto"/>
        <w:contextualSpacing/>
        <w:rPr>
          <w:rFonts w:ascii="Arial" w:eastAsiaTheme="minorEastAsia" w:hAnsi="Arial" w:cs="Arial"/>
          <w:sz w:val="24"/>
          <w:szCs w:val="24"/>
        </w:rPr>
      </w:pPr>
    </w:p>
    <w:p w:rsidR="00655E59" w:rsidRPr="00A4574D" w:rsidRDefault="00DF5FE4" w:rsidP="00B72BFE">
      <w:pPr>
        <w:spacing w:before="100" w:beforeAutospacing="1" w:line="360" w:lineRule="auto"/>
        <w:contextualSpacing/>
        <w:rPr>
          <w:rFonts w:ascii="Arial" w:eastAsiaTheme="minorEastAsia" w:hAnsi="Arial" w:cs="Arial"/>
          <w:b/>
          <w:sz w:val="24"/>
          <w:szCs w:val="24"/>
          <w:vertAlign w:val="superscript"/>
        </w:rPr>
      </w:pPr>
      <w:r w:rsidRPr="00A4574D">
        <w:rPr>
          <w:rFonts w:ascii="Arial" w:eastAsiaTheme="minorEastAsia" w:hAnsi="Arial" w:cs="Arial"/>
          <w:sz w:val="24"/>
          <w:szCs w:val="24"/>
        </w:rPr>
        <w:t xml:space="preserve">El saldo será </w:t>
      </w:r>
      <m:oMath>
        <m:r>
          <w:rPr>
            <w:rFonts w:ascii="Cambria Math" w:eastAsiaTheme="minorEastAsia" w:hAnsi="Arial" w:cs="Arial"/>
            <w:sz w:val="24"/>
            <w:szCs w:val="24"/>
          </w:rPr>
          <m:t xml:space="preserve">$ </m:t>
        </m:r>
        <m:r>
          <m:rPr>
            <m:sty m:val="b"/>
          </m:rPr>
          <w:rPr>
            <w:rFonts w:ascii="Cambria Math" w:eastAsiaTheme="minorEastAsia" w:hAnsi="Cambria Math" w:cs="Arial"/>
            <w:sz w:val="24"/>
            <w:szCs w:val="24"/>
            <w:vertAlign w:val="superscript"/>
          </w:rPr>
          <m:t>7</m:t>
        </m:r>
        <m:sSup>
          <m:sSupPr>
            <m:ctrlPr>
              <w:rPr>
                <w:rFonts w:ascii="Cambria Math" w:eastAsiaTheme="minorEastAsia" w:hAnsi="Arial" w:cs="Arial"/>
                <w:b/>
                <w:sz w:val="24"/>
                <w:szCs w:val="24"/>
                <w:vertAlign w:val="superscript"/>
              </w:rPr>
            </m:ctrlPr>
          </m:sSupPr>
          <m:e>
            <m:r>
              <m:rPr>
                <m:sty m:val="b"/>
              </m:rPr>
              <w:rPr>
                <w:rFonts w:ascii="Cambria Math" w:eastAsiaTheme="minorEastAsia" w:hAnsi="Cambria Math" w:cs="Arial"/>
                <w:sz w:val="24"/>
                <w:szCs w:val="24"/>
                <w:vertAlign w:val="superscript"/>
              </w:rPr>
              <m:t>8</m:t>
            </m:r>
          </m:e>
          <m:sup>
            <m:r>
              <m:rPr>
                <m:sty m:val="b"/>
              </m:rPr>
              <w:rPr>
                <w:rFonts w:ascii="Cambria Math" w:eastAsiaTheme="minorEastAsia" w:hAnsi="Arial" w:cs="Arial"/>
                <w:sz w:val="24"/>
                <w:szCs w:val="24"/>
                <w:vertAlign w:val="superscript"/>
              </w:rPr>
              <m:t>'</m:t>
            </m:r>
          </m:sup>
        </m:sSup>
        <m:r>
          <m:rPr>
            <m:sty m:val="b"/>
          </m:rPr>
          <w:rPr>
            <w:rFonts w:ascii="Cambria Math" w:eastAsiaTheme="minorEastAsia" w:hAnsi="Cambria Math" w:cs="Arial"/>
            <w:sz w:val="24"/>
            <w:szCs w:val="24"/>
            <w:vertAlign w:val="superscript"/>
          </w:rPr>
          <m:t>760</m:t>
        </m:r>
        <m:r>
          <m:rPr>
            <m:sty m:val="b"/>
          </m:rPr>
          <w:rPr>
            <w:rFonts w:ascii="Cambria Math" w:eastAsiaTheme="minorEastAsia" w:hAnsi="Arial" w:cs="Arial"/>
            <w:sz w:val="24"/>
            <w:szCs w:val="24"/>
            <w:vertAlign w:val="superscript"/>
          </w:rPr>
          <m:t>.</m:t>
        </m:r>
        <m:r>
          <m:rPr>
            <m:sty m:val="b"/>
          </m:rPr>
          <w:rPr>
            <w:rFonts w:ascii="Cambria Math" w:eastAsiaTheme="minorEastAsia" w:hAnsi="Cambria Math" w:cs="Arial"/>
            <w:sz w:val="24"/>
            <w:szCs w:val="24"/>
            <w:vertAlign w:val="superscript"/>
          </w:rPr>
          <m:t>537</m:t>
        </m:r>
        <m:r>
          <m:rPr>
            <m:sty m:val="b"/>
          </m:rPr>
          <w:rPr>
            <w:rFonts w:ascii="Cambria Math" w:eastAsiaTheme="minorEastAsia" w:hAnsi="Arial" w:cs="Arial"/>
            <w:sz w:val="24"/>
            <w:szCs w:val="24"/>
            <w:vertAlign w:val="superscript"/>
          </w:rPr>
          <m:t>,</m:t>
        </m:r>
        <m:r>
          <m:rPr>
            <m:sty m:val="b"/>
          </m:rPr>
          <w:rPr>
            <w:rFonts w:ascii="Cambria Math" w:eastAsiaTheme="minorEastAsia" w:hAnsi="Cambria Math" w:cs="Arial"/>
            <w:sz w:val="24"/>
            <w:szCs w:val="24"/>
            <w:vertAlign w:val="superscript"/>
          </w:rPr>
          <m:t>81</m:t>
        </m:r>
      </m:oMath>
    </w:p>
    <w:p w:rsidR="00226AB7" w:rsidRPr="00A4574D" w:rsidRDefault="00226AB7" w:rsidP="00B72BFE">
      <w:pPr>
        <w:spacing w:before="100" w:beforeAutospacing="1" w:line="360" w:lineRule="auto"/>
        <w:contextualSpacing/>
        <w:rPr>
          <w:rFonts w:ascii="Arial" w:eastAsiaTheme="minorEastAsia" w:hAnsi="Arial" w:cs="Arial"/>
          <w:b/>
          <w:sz w:val="24"/>
          <w:szCs w:val="24"/>
        </w:rPr>
      </w:pPr>
    </w:p>
    <w:p w:rsidR="0022161C" w:rsidRPr="00A4574D" w:rsidRDefault="0022161C"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Para la nueva forma de pago ó nuevo sistema de crédito</w:t>
      </w:r>
      <w:r w:rsidR="00C166C2" w:rsidRPr="00A4574D">
        <w:rPr>
          <w:rFonts w:ascii="Arial" w:hAnsi="Arial" w:cs="Arial"/>
          <w:sz w:val="24"/>
          <w:szCs w:val="24"/>
        </w:rPr>
        <w:t>,</w:t>
      </w:r>
      <w:r w:rsidRPr="00A4574D">
        <w:rPr>
          <w:rFonts w:ascii="Arial" w:hAnsi="Arial" w:cs="Arial"/>
          <w:sz w:val="24"/>
          <w:szCs w:val="24"/>
        </w:rPr>
        <w:t xml:space="preserve"> (cuota fija) el saldo</w:t>
      </w:r>
      <w:r w:rsidR="001474C5" w:rsidRPr="00A4574D">
        <w:rPr>
          <w:rFonts w:ascii="Arial" w:hAnsi="Arial" w:cs="Arial"/>
          <w:sz w:val="24"/>
          <w:szCs w:val="24"/>
        </w:rPr>
        <w:t xml:space="preserve"> en ese</w:t>
      </w:r>
      <w:r w:rsidRPr="00A4574D">
        <w:rPr>
          <w:rFonts w:ascii="Arial" w:hAnsi="Arial" w:cs="Arial"/>
          <w:sz w:val="24"/>
          <w:szCs w:val="24"/>
        </w:rPr>
        <w:t xml:space="preserve"> instante sería el mismo presente.</w:t>
      </w:r>
    </w:p>
    <w:p w:rsidR="0022161C" w:rsidRPr="00A4574D" w:rsidRDefault="0022161C"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Aplicando el programa para serie uniforme con valores de:</w:t>
      </w:r>
    </w:p>
    <w:p w:rsidR="00226AB7" w:rsidRPr="00A4574D" w:rsidRDefault="00226AB7" w:rsidP="00B72BFE">
      <w:pPr>
        <w:spacing w:before="100" w:beforeAutospacing="1" w:line="360" w:lineRule="auto"/>
        <w:contextualSpacing/>
        <w:rPr>
          <w:rFonts w:ascii="Arial" w:hAnsi="Arial" w:cs="Arial"/>
          <w:sz w:val="24"/>
          <w:szCs w:val="24"/>
        </w:rPr>
      </w:pPr>
    </w:p>
    <w:p w:rsidR="0022161C" w:rsidRDefault="0022161C" w:rsidP="00B72BFE">
      <w:pPr>
        <w:spacing w:before="100" w:beforeAutospacing="1" w:line="360" w:lineRule="auto"/>
        <w:contextualSpacing/>
        <w:rPr>
          <w:rFonts w:ascii="Arial" w:eastAsiaTheme="minorEastAsia" w:hAnsi="Arial" w:cs="Arial"/>
          <w:sz w:val="24"/>
          <w:szCs w:val="24"/>
        </w:rPr>
      </w:pPr>
      <m:oMathPara>
        <m:oMath>
          <m:r>
            <w:rPr>
              <w:rFonts w:ascii="Cambria Math" w:hAnsi="Cambria Math" w:cs="Arial"/>
              <w:sz w:val="24"/>
              <w:szCs w:val="24"/>
            </w:rPr>
            <m:t>P</m:t>
          </m:r>
          <m:r>
            <w:rPr>
              <w:rFonts w:ascii="Cambria Math" w:hAnsi="Arial" w:cs="Arial"/>
              <w:sz w:val="24"/>
              <w:szCs w:val="24"/>
            </w:rPr>
            <m:t xml:space="preserve">=78 760 537.81      ;      </m:t>
          </m:r>
          <m:r>
            <w:rPr>
              <w:rFonts w:ascii="Cambria Math" w:hAnsi="Cambria Math" w:cs="Arial"/>
              <w:sz w:val="24"/>
              <w:szCs w:val="24"/>
            </w:rPr>
            <m:t>n</m:t>
          </m:r>
          <m:r>
            <w:rPr>
              <w:rFonts w:ascii="Cambria Math" w:hAnsi="Arial" w:cs="Arial"/>
              <w:sz w:val="24"/>
              <w:szCs w:val="24"/>
            </w:rPr>
            <m:t xml:space="preserve">=60      ;       </m:t>
          </m:r>
          <m:r>
            <w:rPr>
              <w:rFonts w:ascii="Cambria Math" w:hAnsi="Cambria Math" w:cs="Arial"/>
              <w:sz w:val="24"/>
              <w:szCs w:val="24"/>
            </w:rPr>
            <m:t>i</m:t>
          </m:r>
          <m:r>
            <w:rPr>
              <w:rFonts w:ascii="Cambria Math" w:hAnsi="Arial" w:cs="Arial"/>
              <w:sz w:val="24"/>
              <w:szCs w:val="24"/>
            </w:rPr>
            <m:t xml:space="preserve">=1.5%      </m:t>
          </m:r>
          <m:r>
            <w:rPr>
              <w:rFonts w:ascii="Cambria Math" w:hAnsi="Cambria Math" w:cs="Arial"/>
              <w:sz w:val="24"/>
              <w:szCs w:val="24"/>
            </w:rPr>
            <m:t>A</m:t>
          </m:r>
          <m:r>
            <w:rPr>
              <w:rFonts w:ascii="Cambria Math" w:hAnsi="Arial" w:cs="Arial"/>
              <w:sz w:val="24"/>
              <w:szCs w:val="24"/>
            </w:rPr>
            <m:t>=?</m:t>
          </m:r>
        </m:oMath>
      </m:oMathPara>
    </w:p>
    <w:p w:rsidR="0007262B" w:rsidRPr="00A4574D" w:rsidRDefault="0007262B" w:rsidP="00B72BFE">
      <w:pPr>
        <w:spacing w:before="100" w:beforeAutospacing="1" w:line="360" w:lineRule="auto"/>
        <w:contextualSpacing/>
        <w:rPr>
          <w:rFonts w:ascii="Arial" w:eastAsiaTheme="minorEastAsia" w:hAnsi="Arial" w:cs="Arial"/>
          <w:sz w:val="24"/>
          <w:szCs w:val="24"/>
        </w:rPr>
      </w:pPr>
    </w:p>
    <w:p w:rsidR="00226AB7" w:rsidRPr="00A4574D" w:rsidRDefault="00226AB7" w:rsidP="00B72BFE">
      <w:pPr>
        <w:spacing w:before="100" w:beforeAutospacing="1" w:line="360" w:lineRule="auto"/>
        <w:contextualSpacing/>
        <w:rPr>
          <w:rFonts w:ascii="Arial" w:eastAsiaTheme="minorEastAsia" w:hAnsi="Arial" w:cs="Arial"/>
          <w:sz w:val="24"/>
          <w:szCs w:val="24"/>
        </w:rPr>
      </w:pPr>
    </w:p>
    <w:p w:rsidR="001474C5"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3" name="Imagen 18" descr="F:\Economía\Economía\Nuevos\screens\Punto 1\screenshot0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Economía\Economía\Nuevos\screens\Punto 1\screenshot012.bmp"/>
                    <pic:cNvPicPr>
                      <a:picLocks noChangeAspect="1" noChangeArrowheads="1"/>
                    </pic:cNvPicPr>
                  </pic:nvPicPr>
                  <pic:blipFill>
                    <a:blip r:embed="rId28"/>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7262B" w:rsidRPr="00A4574D" w:rsidRDefault="0007262B" w:rsidP="00B72BFE">
      <w:pPr>
        <w:spacing w:before="100" w:beforeAutospacing="1" w:line="360" w:lineRule="auto"/>
        <w:contextualSpacing/>
        <w:rPr>
          <w:rFonts w:ascii="Arial" w:eastAsiaTheme="minorEastAsia" w:hAnsi="Arial" w:cs="Arial"/>
          <w:sz w:val="24"/>
          <w:szCs w:val="24"/>
        </w:rPr>
      </w:pPr>
    </w:p>
    <w:p w:rsidR="001474C5" w:rsidRPr="00A4574D" w:rsidRDefault="001474C5"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4" name="Imagen 19" descr="F:\Economía\Economía\Nuevos\screens\Punto 1\screenshot0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Economía\Economía\Nuevos\screens\Punto 1\screenshot013.bmp"/>
                    <pic:cNvPicPr>
                      <a:picLocks noChangeAspect="1" noChangeArrowheads="1"/>
                    </pic:cNvPicPr>
                  </pic:nvPicPr>
                  <pic:blipFill>
                    <a:blip r:embed="rId18"/>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1474C5" w:rsidRPr="00A4574D" w:rsidRDefault="001474C5"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25" name="Imagen 20" descr="F:\Economía\Economía\Nuevos\screens\Punto 1\screenshot0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Economía\Economía\Nuevos\screens\Punto 1\screenshot014.bmp"/>
                    <pic:cNvPicPr>
                      <a:picLocks noChangeAspect="1" noChangeArrowheads="1"/>
                    </pic:cNvPicPr>
                  </pic:nvPicPr>
                  <pic:blipFill>
                    <a:blip r:embed="rId29"/>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1474C5" w:rsidRPr="00A4574D" w:rsidRDefault="001474C5"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6" name="Imagen 21" descr="F:\Economía\Economía\Nuevos\screens\Punto 1\screenshot0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Economía\Economía\Nuevos\screens\Punto 1\screenshot015.bmp"/>
                    <pic:cNvPicPr>
                      <a:picLocks noChangeAspect="1" noChangeArrowheads="1"/>
                    </pic:cNvPicPr>
                  </pic:nvPicPr>
                  <pic:blipFill>
                    <a:blip r:embed="rId30"/>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2161C" w:rsidRPr="00A4574D" w:rsidRDefault="0022161C"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Cuando </w:t>
      </w:r>
      <w:r w:rsidR="00D6322B" w:rsidRPr="00A4574D">
        <w:rPr>
          <w:rFonts w:ascii="Arial" w:eastAsiaTheme="minorEastAsia" w:hAnsi="Arial" w:cs="Arial"/>
          <w:sz w:val="24"/>
          <w:szCs w:val="24"/>
        </w:rPr>
        <w:t>se suministran</w:t>
      </w:r>
      <w:r w:rsidRPr="00A4574D">
        <w:rPr>
          <w:rFonts w:ascii="Arial" w:eastAsiaTheme="minorEastAsia" w:hAnsi="Arial" w:cs="Arial"/>
          <w:sz w:val="24"/>
          <w:szCs w:val="24"/>
        </w:rPr>
        <w:t xml:space="preserve"> más datos de los requeridos el programa </w:t>
      </w:r>
      <w:r w:rsidR="00BB54F2" w:rsidRPr="00A4574D">
        <w:rPr>
          <w:rFonts w:ascii="Arial" w:eastAsiaTheme="minorEastAsia" w:hAnsi="Arial" w:cs="Arial"/>
          <w:sz w:val="24"/>
          <w:szCs w:val="24"/>
        </w:rPr>
        <w:t>indica el error.</w:t>
      </w:r>
    </w:p>
    <w:p w:rsidR="0022161C" w:rsidRPr="00A4574D" w:rsidRDefault="0022161C"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Obtengo el valor de la cuota fija que a su </w:t>
      </w:r>
      <w:r w:rsidR="009F15D0" w:rsidRPr="00A4574D">
        <w:rPr>
          <w:rFonts w:ascii="Arial" w:eastAsiaTheme="minorEastAsia" w:hAnsi="Arial" w:cs="Arial"/>
          <w:sz w:val="24"/>
          <w:szCs w:val="24"/>
        </w:rPr>
        <w:t>vez es la pregunta del problema.</w:t>
      </w:r>
    </w:p>
    <w:p w:rsidR="009F15D0" w:rsidRPr="00A4574D" w:rsidRDefault="009F15D0" w:rsidP="00B72BFE">
      <w:pPr>
        <w:spacing w:before="100" w:beforeAutospacing="1" w:line="360" w:lineRule="auto"/>
        <w:contextualSpacing/>
        <w:rPr>
          <w:rFonts w:ascii="Arial" w:eastAsiaTheme="minorEastAsia" w:hAnsi="Arial" w:cs="Arial"/>
          <w:sz w:val="24"/>
          <w:szCs w:val="24"/>
        </w:rPr>
      </w:pPr>
    </w:p>
    <w:p w:rsidR="00C166C2" w:rsidRPr="00A4574D" w:rsidRDefault="00C166C2" w:rsidP="00B72BFE">
      <w:pPr>
        <w:spacing w:before="100" w:beforeAutospacing="1" w:line="360" w:lineRule="auto"/>
        <w:contextualSpacing/>
        <w:rPr>
          <w:rFonts w:ascii="Arial" w:eastAsiaTheme="minorEastAsia" w:hAnsi="Arial" w:cs="Arial"/>
          <w:b/>
          <w:sz w:val="24"/>
          <w:szCs w:val="24"/>
        </w:rPr>
      </w:pPr>
      <m:oMathPara>
        <m:oMathParaPr>
          <m:jc m:val="left"/>
        </m:oMathParaPr>
        <m:oMath>
          <m:r>
            <m:rPr>
              <m:sty m:val="bi"/>
            </m:rPr>
            <w:rPr>
              <w:rFonts w:ascii="Cambria Math" w:eastAsiaTheme="minorEastAsia" w:hAnsi="Cambria Math" w:cs="Arial"/>
              <w:sz w:val="24"/>
              <w:szCs w:val="24"/>
            </w:rPr>
            <m:t>A</m:t>
          </m:r>
          <m:r>
            <m:rPr>
              <m:sty m:val="bi"/>
            </m:rPr>
            <w:rPr>
              <w:rFonts w:ascii="Cambria Math" w:eastAsiaTheme="minorEastAsia" w:hAnsi="Arial" w:cs="Arial"/>
              <w:sz w:val="24"/>
              <w:szCs w:val="24"/>
            </w:rPr>
            <m:t xml:space="preserve">=$ </m:t>
          </m:r>
          <m:sSup>
            <m:sSupPr>
              <m:ctrlPr>
                <w:rPr>
                  <w:rFonts w:ascii="Cambria Math" w:eastAsiaTheme="minorEastAsia" w:hAnsi="Arial" w:cs="Arial"/>
                  <w:b/>
                  <w:sz w:val="24"/>
                  <w:szCs w:val="24"/>
                  <w:vertAlign w:val="superscript"/>
                </w:rPr>
              </m:ctrlPr>
            </m:sSupPr>
            <m:e>
              <m:r>
                <m:rPr>
                  <m:sty m:val="b"/>
                </m:rPr>
                <w:rPr>
                  <w:rFonts w:ascii="Cambria Math" w:eastAsiaTheme="minorEastAsia" w:hAnsi="Cambria Math" w:cs="Arial"/>
                  <w:sz w:val="24"/>
                  <w:szCs w:val="24"/>
                  <w:vertAlign w:val="superscript"/>
                </w:rPr>
                <m:t>2</m:t>
              </m:r>
            </m:e>
            <m:sup>
              <m:r>
                <m:rPr>
                  <m:sty m:val="b"/>
                </m:rPr>
                <w:rPr>
                  <w:rFonts w:ascii="Cambria Math" w:eastAsiaTheme="minorEastAsia" w:hAnsi="Arial" w:cs="Arial"/>
                  <w:sz w:val="24"/>
                  <w:szCs w:val="24"/>
                  <w:vertAlign w:val="superscript"/>
                </w:rPr>
                <m:t>'</m:t>
              </m:r>
            </m:sup>
          </m:sSup>
          <m:r>
            <m:rPr>
              <m:sty m:val="b"/>
            </m:rPr>
            <w:rPr>
              <w:rFonts w:ascii="Cambria Math" w:eastAsiaTheme="minorEastAsia" w:hAnsi="Cambria Math" w:cs="Arial"/>
              <w:sz w:val="24"/>
              <w:szCs w:val="24"/>
              <w:vertAlign w:val="superscript"/>
            </w:rPr>
            <m:t>000</m:t>
          </m:r>
          <m:r>
            <m:rPr>
              <m:sty m:val="b"/>
            </m:rPr>
            <w:rPr>
              <w:rFonts w:ascii="Cambria Math" w:eastAsiaTheme="minorEastAsia" w:hAnsi="Arial" w:cs="Arial"/>
              <w:sz w:val="24"/>
              <w:szCs w:val="24"/>
              <w:vertAlign w:val="superscript"/>
            </w:rPr>
            <m:t>.</m:t>
          </m:r>
          <m:r>
            <m:rPr>
              <m:sty m:val="b"/>
            </m:rPr>
            <w:rPr>
              <w:rFonts w:ascii="Cambria Math" w:eastAsiaTheme="minorEastAsia" w:hAnsi="Cambria Math" w:cs="Arial"/>
              <w:sz w:val="24"/>
              <w:szCs w:val="24"/>
              <w:vertAlign w:val="superscript"/>
            </w:rPr>
            <m:t>000</m:t>
          </m:r>
          <m:r>
            <m:rPr>
              <m:sty m:val="b"/>
            </m:rPr>
            <w:rPr>
              <w:rFonts w:ascii="Cambria Math" w:eastAsiaTheme="minorEastAsia" w:hAnsi="Arial" w:cs="Arial"/>
              <w:sz w:val="24"/>
              <w:szCs w:val="24"/>
              <w:vertAlign w:val="superscript"/>
            </w:rPr>
            <m:t>,</m:t>
          </m:r>
          <m:r>
            <m:rPr>
              <m:sty m:val="b"/>
            </m:rPr>
            <w:rPr>
              <w:rFonts w:ascii="Cambria Math" w:eastAsiaTheme="minorEastAsia" w:hAnsi="Cambria Math" w:cs="Arial"/>
              <w:sz w:val="24"/>
              <w:szCs w:val="24"/>
              <w:vertAlign w:val="superscript"/>
            </w:rPr>
            <m:t>00</m:t>
          </m:r>
        </m:oMath>
      </m:oMathPara>
    </w:p>
    <w:p w:rsidR="009F15D0" w:rsidRPr="00A4574D" w:rsidRDefault="009F15D0" w:rsidP="00B72BFE">
      <w:pPr>
        <w:shd w:val="clear" w:color="auto" w:fill="FFFFFF"/>
        <w:spacing w:before="322" w:line="329" w:lineRule="exact"/>
        <w:ind w:left="463"/>
        <w:contextualSpacing/>
        <w:jc w:val="both"/>
        <w:rPr>
          <w:rFonts w:ascii="Arial" w:hAnsi="Arial" w:cs="Arial"/>
          <w:b/>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0D4BB5" w:rsidRDefault="000D4BB5" w:rsidP="00B72BFE">
      <w:pPr>
        <w:shd w:val="clear" w:color="auto" w:fill="FFFFFF"/>
        <w:spacing w:before="322" w:line="329" w:lineRule="exact"/>
        <w:ind w:left="463"/>
        <w:contextualSpacing/>
        <w:jc w:val="both"/>
        <w:rPr>
          <w:rFonts w:ascii="Arial" w:hAnsi="Arial" w:cs="Arial"/>
          <w:b/>
          <w:color w:val="000000"/>
          <w:w w:val="88"/>
          <w:sz w:val="24"/>
          <w:szCs w:val="24"/>
        </w:rPr>
      </w:pPr>
    </w:p>
    <w:p w:rsidR="00F0570F" w:rsidRDefault="00F0570F" w:rsidP="00F0570F">
      <w:pPr>
        <w:spacing w:before="100" w:beforeAutospacing="1" w:line="360" w:lineRule="auto"/>
        <w:jc w:val="both"/>
        <w:rPr>
          <w:rFonts w:ascii="Arial" w:hAnsi="Arial" w:cs="Arial"/>
          <w:b/>
          <w:color w:val="000000"/>
          <w:w w:val="88"/>
          <w:sz w:val="24"/>
          <w:szCs w:val="24"/>
        </w:rPr>
      </w:pPr>
    </w:p>
    <w:p w:rsidR="000D4BB5" w:rsidRPr="00F0570F" w:rsidRDefault="00F0570F" w:rsidP="00F0570F">
      <w:pPr>
        <w:spacing w:before="100" w:beforeAutospacing="1" w:line="360" w:lineRule="auto"/>
        <w:jc w:val="both"/>
        <w:rPr>
          <w:rFonts w:ascii="Arial" w:hAnsi="Arial" w:cs="Arial"/>
          <w:b/>
          <w:sz w:val="24"/>
          <w:szCs w:val="24"/>
        </w:rPr>
      </w:pPr>
      <w:r>
        <w:rPr>
          <w:rFonts w:ascii="Arial" w:hAnsi="Arial" w:cs="Arial"/>
          <w:b/>
          <w:sz w:val="24"/>
          <w:szCs w:val="24"/>
        </w:rPr>
        <w:lastRenderedPageBreak/>
        <w:t>5.2</w:t>
      </w:r>
      <w:r w:rsidRPr="001D4FCB">
        <w:rPr>
          <w:rFonts w:ascii="Arial" w:hAnsi="Arial" w:cs="Arial"/>
          <w:b/>
          <w:sz w:val="24"/>
          <w:szCs w:val="24"/>
        </w:rPr>
        <w:t xml:space="preserve"> </w:t>
      </w:r>
      <w:r>
        <w:rPr>
          <w:rFonts w:ascii="Arial" w:hAnsi="Arial" w:cs="Arial"/>
          <w:b/>
          <w:sz w:val="24"/>
          <w:szCs w:val="24"/>
        </w:rPr>
        <w:t xml:space="preserve"> </w:t>
      </w:r>
      <w:r w:rsidR="00500FA5">
        <w:rPr>
          <w:rFonts w:ascii="Arial" w:hAnsi="Arial" w:cs="Arial"/>
          <w:b/>
          <w:sz w:val="24"/>
          <w:szCs w:val="24"/>
        </w:rPr>
        <w:t>E</w:t>
      </w:r>
      <w:r>
        <w:rPr>
          <w:rFonts w:ascii="Arial" w:hAnsi="Arial" w:cs="Arial"/>
          <w:b/>
          <w:sz w:val="24"/>
          <w:szCs w:val="24"/>
        </w:rPr>
        <w:t>jercicio 2</w:t>
      </w:r>
      <w:r w:rsidRPr="001D4FCB">
        <w:rPr>
          <w:rFonts w:ascii="Arial" w:hAnsi="Arial" w:cs="Arial"/>
          <w:b/>
          <w:sz w:val="24"/>
          <w:szCs w:val="24"/>
        </w:rPr>
        <w:t>:</w:t>
      </w:r>
    </w:p>
    <w:p w:rsidR="00BB54F2" w:rsidRPr="00A4574D" w:rsidRDefault="00BB54F2" w:rsidP="00B72BFE">
      <w:pPr>
        <w:shd w:val="clear" w:color="auto" w:fill="FFFFFF"/>
        <w:spacing w:before="322" w:line="329" w:lineRule="exact"/>
        <w:ind w:left="463"/>
        <w:contextualSpacing/>
        <w:jc w:val="both"/>
        <w:rPr>
          <w:rFonts w:ascii="Arial" w:hAnsi="Arial" w:cs="Arial"/>
          <w:sz w:val="24"/>
          <w:szCs w:val="24"/>
        </w:rPr>
      </w:pPr>
      <w:r w:rsidRPr="00A4574D">
        <w:rPr>
          <w:rFonts w:ascii="Arial" w:hAnsi="Arial" w:cs="Arial"/>
          <w:b/>
          <w:color w:val="000000"/>
          <w:w w:val="88"/>
          <w:sz w:val="24"/>
          <w:szCs w:val="24"/>
        </w:rPr>
        <w:t>2. (Valor 60%)</w:t>
      </w:r>
      <w:r w:rsidRPr="00A4574D">
        <w:rPr>
          <w:rFonts w:ascii="Arial" w:hAnsi="Arial" w:cs="Arial"/>
          <w:color w:val="000000"/>
          <w:w w:val="88"/>
          <w:sz w:val="24"/>
          <w:szCs w:val="24"/>
        </w:rPr>
        <w:t xml:space="preserve">     Dado que la relación del precio de la pechuga de pollo respecto al de la pierna-pernil es superior en el exterior, una empresa avícola en Bucaramanga firma un contrato para exportar mensualmente 80 mil libras de pechuga durante 5 años. De acuerdo al estudio realizado se dispone de la siguiente información:</w:t>
      </w:r>
    </w:p>
    <w:p w:rsidR="00BB54F2" w:rsidRPr="00A4574D" w:rsidRDefault="00BB54F2" w:rsidP="00B72BFE">
      <w:pPr>
        <w:pStyle w:val="Prrafodelista"/>
        <w:numPr>
          <w:ilvl w:val="0"/>
          <w:numId w:val="1"/>
        </w:numPr>
        <w:shd w:val="clear" w:color="auto" w:fill="FFFFFF"/>
        <w:spacing w:before="14" w:line="329" w:lineRule="exact"/>
        <w:jc w:val="both"/>
        <w:rPr>
          <w:sz w:val="24"/>
          <w:szCs w:val="24"/>
        </w:rPr>
      </w:pPr>
      <w:r w:rsidRPr="00A4574D">
        <w:rPr>
          <w:color w:val="000000"/>
          <w:w w:val="88"/>
          <w:sz w:val="24"/>
          <w:szCs w:val="24"/>
        </w:rPr>
        <w:t>La inversión requerida para la adecuación, implementación y puesta en marcha del proceso productivo y la logística de exportación asciende a $200’000.000 y toma poco tiempo (menos de un mes).</w:t>
      </w:r>
    </w:p>
    <w:p w:rsidR="00BB54F2" w:rsidRPr="00A4574D" w:rsidRDefault="00BB54F2" w:rsidP="00B72BFE">
      <w:pPr>
        <w:pStyle w:val="Prrafodelista"/>
        <w:numPr>
          <w:ilvl w:val="0"/>
          <w:numId w:val="1"/>
        </w:numPr>
        <w:shd w:val="clear" w:color="auto" w:fill="FFFFFF"/>
        <w:spacing w:before="10" w:line="329" w:lineRule="exact"/>
        <w:ind w:right="2"/>
        <w:jc w:val="both"/>
        <w:rPr>
          <w:sz w:val="24"/>
          <w:szCs w:val="24"/>
        </w:rPr>
      </w:pPr>
      <w:r w:rsidRPr="00A4574D">
        <w:rPr>
          <w:color w:val="000000"/>
          <w:w w:val="88"/>
          <w:sz w:val="24"/>
          <w:szCs w:val="24"/>
        </w:rPr>
        <w:t xml:space="preserve">Para la exportación se incurrirá en unos egresos mensuales incrementales, es decir, por encima de los costos que se tendrían si se vendiera las pechugas en Colombia. Dichos egresos incrementales por concepto de control de producción, documentación, trámite, embalaje, transporte y logística internacional están conformados por un monto fijo de $10’000.000 más un egreso de $500 por cada </w:t>
      </w:r>
      <w:r w:rsidRPr="00A4574D">
        <w:rPr>
          <w:color w:val="000000"/>
          <w:spacing w:val="-1"/>
          <w:w w:val="88"/>
          <w:sz w:val="24"/>
          <w:szCs w:val="24"/>
        </w:rPr>
        <w:t>libra de pechuga.</w:t>
      </w:r>
    </w:p>
    <w:p w:rsidR="00BB54F2" w:rsidRPr="00A4574D" w:rsidRDefault="00BB54F2" w:rsidP="00B72BFE">
      <w:pPr>
        <w:pStyle w:val="Prrafodelista"/>
        <w:numPr>
          <w:ilvl w:val="0"/>
          <w:numId w:val="1"/>
        </w:numPr>
        <w:shd w:val="clear" w:color="auto" w:fill="FFFFFF"/>
        <w:spacing w:before="2" w:line="329" w:lineRule="exact"/>
        <w:ind w:right="12"/>
        <w:jc w:val="both"/>
        <w:rPr>
          <w:sz w:val="24"/>
          <w:szCs w:val="24"/>
        </w:rPr>
      </w:pPr>
      <w:r w:rsidRPr="00A4574D">
        <w:rPr>
          <w:color w:val="000000"/>
          <w:w w:val="88"/>
          <w:sz w:val="24"/>
          <w:szCs w:val="24"/>
        </w:rPr>
        <w:t xml:space="preserve">Se estima que todos los costos incrementales de producción y exportación </w:t>
      </w:r>
      <w:r w:rsidRPr="00A4574D">
        <w:rPr>
          <w:color w:val="000000"/>
          <w:spacing w:val="-1"/>
          <w:w w:val="88"/>
          <w:sz w:val="24"/>
          <w:szCs w:val="24"/>
        </w:rPr>
        <w:t>crecerán 5% anualmente.</w:t>
      </w:r>
    </w:p>
    <w:p w:rsidR="00BB54F2" w:rsidRPr="00A4574D" w:rsidRDefault="00BB54F2" w:rsidP="00B72BFE">
      <w:pPr>
        <w:pStyle w:val="Prrafodelista"/>
        <w:numPr>
          <w:ilvl w:val="0"/>
          <w:numId w:val="1"/>
        </w:numPr>
        <w:shd w:val="clear" w:color="auto" w:fill="FFFFFF"/>
        <w:spacing w:before="10" w:line="329" w:lineRule="exact"/>
        <w:ind w:right="5"/>
        <w:jc w:val="both"/>
        <w:rPr>
          <w:sz w:val="24"/>
          <w:szCs w:val="24"/>
        </w:rPr>
      </w:pPr>
      <w:r w:rsidRPr="00A4574D">
        <w:rPr>
          <w:color w:val="000000"/>
          <w:w w:val="88"/>
          <w:sz w:val="24"/>
          <w:szCs w:val="24"/>
        </w:rPr>
        <w:t>Dado que la pechuga podría ser vendida en Colombia, obteniéndose un ingreso por libra de pechuga de 2 mil pesos que crecería anualmente un 5%, los ingresos por exportación deberían ser suficientes para cubrir tanto los costos mencionados previamente como estos ingresos que se dejarían de percibir.</w:t>
      </w:r>
    </w:p>
    <w:p w:rsidR="00BB54F2" w:rsidRPr="00A4574D" w:rsidRDefault="00BB54F2" w:rsidP="00B72BFE">
      <w:pPr>
        <w:pStyle w:val="Prrafodelista"/>
        <w:numPr>
          <w:ilvl w:val="0"/>
          <w:numId w:val="1"/>
        </w:numPr>
        <w:shd w:val="clear" w:color="auto" w:fill="FFFFFF"/>
        <w:spacing w:before="12" w:line="329" w:lineRule="exact"/>
        <w:ind w:right="7"/>
        <w:jc w:val="both"/>
        <w:rPr>
          <w:sz w:val="24"/>
          <w:szCs w:val="24"/>
        </w:rPr>
      </w:pPr>
      <w:r w:rsidRPr="00A4574D">
        <w:rPr>
          <w:color w:val="000000"/>
          <w:w w:val="88"/>
          <w:sz w:val="24"/>
          <w:szCs w:val="24"/>
        </w:rPr>
        <w:t xml:space="preserve">El cliente en el exterior depositará al momento de la exportación el valor pactado de </w:t>
      </w:r>
      <w:r w:rsidRPr="00A4574D">
        <w:rPr>
          <w:b/>
          <w:color w:val="000000"/>
          <w:w w:val="88"/>
          <w:sz w:val="24"/>
          <w:szCs w:val="24"/>
        </w:rPr>
        <w:t>“X”</w:t>
      </w:r>
      <w:r w:rsidRPr="00A4574D">
        <w:rPr>
          <w:color w:val="000000"/>
          <w:w w:val="88"/>
          <w:sz w:val="24"/>
          <w:szCs w:val="24"/>
        </w:rPr>
        <w:t xml:space="preserve"> dólares por libra de pechuga y el banco de la empresa avícola convertirá dichos dólares a una tasa de cambio estimada de 2.000 pesos por dólar al momento de la primera exportación. Se estima que posteriormente la tasa de cambio crecerá mensualmente a un ritmo equivalente al 4,907021% anual.</w:t>
      </w:r>
    </w:p>
    <w:p w:rsidR="00BB54F2" w:rsidRPr="00A4574D" w:rsidRDefault="00BB54F2" w:rsidP="00B72BFE">
      <w:pPr>
        <w:shd w:val="clear" w:color="auto" w:fill="FFFFFF"/>
        <w:spacing w:before="322" w:line="326" w:lineRule="exact"/>
        <w:ind w:left="458"/>
        <w:contextualSpacing/>
        <w:jc w:val="both"/>
        <w:rPr>
          <w:rFonts w:ascii="Arial" w:hAnsi="Arial" w:cs="Arial"/>
          <w:sz w:val="24"/>
          <w:szCs w:val="24"/>
        </w:rPr>
      </w:pPr>
      <w:r w:rsidRPr="00A4574D">
        <w:rPr>
          <w:rFonts w:ascii="Arial" w:hAnsi="Arial" w:cs="Arial"/>
          <w:color w:val="000000"/>
          <w:w w:val="88"/>
          <w:sz w:val="24"/>
          <w:szCs w:val="24"/>
        </w:rPr>
        <w:t xml:space="preserve">Si se espera obtener mínimo 3% de rentabilidad mensual en la inversión en este </w:t>
      </w:r>
      <w:r w:rsidRPr="00A4574D">
        <w:rPr>
          <w:rFonts w:ascii="Arial" w:hAnsi="Arial" w:cs="Arial"/>
          <w:color w:val="000000"/>
          <w:w w:val="95"/>
          <w:sz w:val="24"/>
          <w:szCs w:val="24"/>
        </w:rPr>
        <w:t xml:space="preserve">proyecto, </w:t>
      </w:r>
      <w:r w:rsidRPr="00A4574D">
        <w:rPr>
          <w:rFonts w:ascii="Arial" w:hAnsi="Arial" w:cs="Arial"/>
          <w:b/>
          <w:color w:val="000000"/>
          <w:w w:val="95"/>
          <w:sz w:val="24"/>
          <w:szCs w:val="24"/>
        </w:rPr>
        <w:t>determine el valor mínimo por libra de pechuga “X” requerido</w:t>
      </w:r>
      <w:r w:rsidRPr="00A4574D">
        <w:rPr>
          <w:rFonts w:ascii="Arial" w:hAnsi="Arial" w:cs="Arial"/>
          <w:color w:val="000000"/>
          <w:w w:val="95"/>
          <w:sz w:val="24"/>
          <w:szCs w:val="24"/>
        </w:rPr>
        <w:t xml:space="preserve"> para </w:t>
      </w:r>
      <w:r w:rsidRPr="00A4574D">
        <w:rPr>
          <w:rFonts w:ascii="Arial" w:hAnsi="Arial" w:cs="Arial"/>
          <w:color w:val="000000"/>
          <w:w w:val="88"/>
          <w:sz w:val="24"/>
          <w:szCs w:val="24"/>
        </w:rPr>
        <w:t>cubrir los ingresos dejados de recibir en Colombia, los costos incrementales (control de producción, embalaje y exportación) y para adicionalmente recuperar totalmente la inversión en 5 años (incluyendo obviamente la rentabilidad esperada).</w:t>
      </w:r>
    </w:p>
    <w:p w:rsidR="00A4574D" w:rsidRDefault="00A4574D" w:rsidP="00B72BFE">
      <w:pPr>
        <w:spacing w:before="100" w:beforeAutospacing="1" w:line="360" w:lineRule="auto"/>
        <w:contextualSpacing/>
        <w:rPr>
          <w:rFonts w:ascii="Arial" w:hAnsi="Arial" w:cs="Arial"/>
          <w:sz w:val="24"/>
          <w:szCs w:val="24"/>
        </w:rPr>
      </w:pPr>
    </w:p>
    <w:p w:rsidR="0007262B" w:rsidRDefault="0007262B" w:rsidP="00B72BFE">
      <w:pPr>
        <w:spacing w:before="100" w:beforeAutospacing="1" w:line="360" w:lineRule="auto"/>
        <w:contextualSpacing/>
        <w:rPr>
          <w:rFonts w:ascii="Arial" w:hAnsi="Arial" w:cs="Arial"/>
          <w:sz w:val="24"/>
          <w:szCs w:val="24"/>
        </w:rPr>
      </w:pPr>
    </w:p>
    <w:p w:rsidR="000D4BB5" w:rsidRDefault="000D4BB5" w:rsidP="00B72BFE">
      <w:pPr>
        <w:spacing w:before="100" w:beforeAutospacing="1" w:line="360" w:lineRule="auto"/>
        <w:contextualSpacing/>
        <w:rPr>
          <w:rFonts w:ascii="Arial" w:hAnsi="Arial" w:cs="Arial"/>
          <w:sz w:val="24"/>
          <w:szCs w:val="24"/>
        </w:rPr>
      </w:pPr>
    </w:p>
    <w:p w:rsidR="00F0570F" w:rsidRDefault="00F0570F" w:rsidP="00B72BFE">
      <w:pPr>
        <w:spacing w:before="100" w:beforeAutospacing="1" w:line="360" w:lineRule="auto"/>
        <w:contextualSpacing/>
        <w:rPr>
          <w:rFonts w:ascii="Arial" w:hAnsi="Arial" w:cs="Arial"/>
          <w:sz w:val="24"/>
          <w:szCs w:val="24"/>
        </w:rPr>
      </w:pPr>
    </w:p>
    <w:p w:rsidR="00A542A9" w:rsidRDefault="00F0570F" w:rsidP="00BE1B94">
      <w:pPr>
        <w:spacing w:before="100" w:beforeAutospacing="1" w:line="360" w:lineRule="auto"/>
        <w:contextualSpacing/>
        <w:rPr>
          <w:rFonts w:ascii="Arial" w:hAnsi="Arial" w:cs="Arial"/>
          <w:b/>
          <w:sz w:val="24"/>
          <w:szCs w:val="24"/>
        </w:rPr>
      </w:pPr>
      <w:r>
        <w:rPr>
          <w:rFonts w:ascii="Arial" w:hAnsi="Arial" w:cs="Arial"/>
          <w:b/>
          <w:sz w:val="24"/>
          <w:szCs w:val="24"/>
        </w:rPr>
        <w:lastRenderedPageBreak/>
        <w:t xml:space="preserve">5.2.1  </w:t>
      </w:r>
      <w:r w:rsidR="009F15D0" w:rsidRPr="00A4574D">
        <w:rPr>
          <w:rFonts w:ascii="Arial" w:hAnsi="Arial" w:cs="Arial"/>
          <w:b/>
          <w:sz w:val="24"/>
          <w:szCs w:val="24"/>
        </w:rPr>
        <w:t>Solución:</w:t>
      </w:r>
    </w:p>
    <w:p w:rsidR="00BE1B94" w:rsidRPr="00A4574D" w:rsidRDefault="00BE1B94" w:rsidP="00BE1B94">
      <w:pPr>
        <w:spacing w:before="100" w:beforeAutospacing="1" w:line="360" w:lineRule="auto"/>
        <w:contextualSpacing/>
        <w:rPr>
          <w:rFonts w:ascii="Arial" w:hAnsi="Arial" w:cs="Arial"/>
          <w:b/>
          <w:sz w:val="24"/>
          <w:szCs w:val="24"/>
        </w:rPr>
      </w:pPr>
    </w:p>
    <w:p w:rsidR="0059004C" w:rsidRPr="00A4574D" w:rsidRDefault="00BB54F2"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La idea para solucionar el problema es igualar todos los egresos generados por la exportación con los ingresos producidos por el pago de las pechugas en dólares</w:t>
      </w:r>
      <w:r w:rsidR="0059004C" w:rsidRPr="00A4574D">
        <w:rPr>
          <w:rFonts w:ascii="Arial" w:hAnsi="Arial" w:cs="Arial"/>
          <w:sz w:val="24"/>
          <w:szCs w:val="24"/>
        </w:rPr>
        <w:t>, en el mismo instante de tiempo. Por eso se dividirá el problema analizando lo concerniente a la logística de exportación y luego los ingresos recibidos en la exportación.</w:t>
      </w:r>
    </w:p>
    <w:p w:rsidR="0059004C" w:rsidRDefault="0059004C" w:rsidP="00B72BFE">
      <w:pPr>
        <w:spacing w:before="100" w:beforeAutospacing="1" w:line="360" w:lineRule="auto"/>
        <w:contextualSpacing/>
        <w:jc w:val="both"/>
        <w:rPr>
          <w:rFonts w:ascii="Arial" w:hAnsi="Arial" w:cs="Arial"/>
          <w:sz w:val="24"/>
          <w:szCs w:val="24"/>
        </w:rPr>
      </w:pPr>
      <w:r w:rsidRPr="00A4574D">
        <w:rPr>
          <w:rFonts w:ascii="Arial" w:hAnsi="Arial" w:cs="Arial"/>
          <w:sz w:val="24"/>
          <w:szCs w:val="24"/>
        </w:rPr>
        <w:t>Para la primera parte: (inversión inicial, costos de embalaje, logística, ingresos que se dejan de recibir en Colombia por li</w:t>
      </w:r>
      <w:r w:rsidR="002D10BF" w:rsidRPr="00A4574D">
        <w:rPr>
          <w:rFonts w:ascii="Arial" w:hAnsi="Arial" w:cs="Arial"/>
          <w:sz w:val="24"/>
          <w:szCs w:val="24"/>
        </w:rPr>
        <w:t>bra de pechuga).</w:t>
      </w:r>
    </w:p>
    <w:p w:rsidR="0007262B" w:rsidRDefault="0007262B" w:rsidP="00B72BFE">
      <w:pPr>
        <w:spacing w:before="100" w:beforeAutospacing="1" w:line="360" w:lineRule="auto"/>
        <w:contextualSpacing/>
        <w:jc w:val="both"/>
        <w:rPr>
          <w:rFonts w:ascii="Arial" w:hAnsi="Arial" w:cs="Arial"/>
          <w:sz w:val="24"/>
          <w:szCs w:val="24"/>
        </w:rPr>
      </w:pPr>
    </w:p>
    <w:p w:rsidR="0007262B" w:rsidRPr="0007262B" w:rsidRDefault="0007262B" w:rsidP="00B72BFE">
      <w:pPr>
        <w:spacing w:before="100" w:beforeAutospacing="1" w:line="360" w:lineRule="auto"/>
        <w:contextualSpacing/>
        <w:jc w:val="both"/>
        <w:rPr>
          <w:rFonts w:ascii="Arial" w:hAnsi="Arial" w:cs="Arial"/>
          <w:b/>
          <w:sz w:val="24"/>
          <w:szCs w:val="24"/>
        </w:rPr>
      </w:pPr>
      <w:r w:rsidRPr="0007262B">
        <w:rPr>
          <w:rFonts w:ascii="Arial" w:hAnsi="Arial" w:cs="Arial"/>
          <w:b/>
          <w:sz w:val="24"/>
          <w:szCs w:val="24"/>
        </w:rPr>
        <w:t>Gráfica de egresos para la exportación</w:t>
      </w:r>
    </w:p>
    <w:p w:rsidR="0007262B" w:rsidRDefault="00B1793A" w:rsidP="00B72BFE">
      <w:pPr>
        <w:spacing w:before="100" w:beforeAutospacing="1" w:line="360" w:lineRule="auto"/>
        <w:contextualSpacing/>
        <w:rPr>
          <w:rFonts w:ascii="Arial" w:hAnsi="Arial" w:cs="Arial"/>
          <w:sz w:val="24"/>
          <w:szCs w:val="24"/>
        </w:rPr>
      </w:pPr>
      <w:r w:rsidRPr="00A4574D">
        <w:rPr>
          <w:rFonts w:ascii="Arial" w:hAnsi="Arial" w:cs="Arial"/>
          <w:noProof/>
          <w:sz w:val="24"/>
          <w:szCs w:val="24"/>
          <w:lang w:eastAsia="es-CO"/>
        </w:rPr>
        <w:drawing>
          <wp:inline distT="0" distB="0" distL="0" distR="0">
            <wp:extent cx="5601970" cy="3380105"/>
            <wp:effectExtent l="133350" t="38100" r="74930" b="67945"/>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srcRect/>
                    <a:stretch>
                      <a:fillRect/>
                    </a:stretch>
                  </pic:blipFill>
                  <pic:spPr bwMode="auto">
                    <a:xfrm>
                      <a:off x="0" y="0"/>
                      <a:ext cx="5601970" cy="338010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07262B" w:rsidRPr="00A4574D" w:rsidRDefault="0007262B" w:rsidP="00B72BFE">
      <w:pPr>
        <w:spacing w:before="100" w:beforeAutospacing="1" w:line="360" w:lineRule="auto"/>
        <w:contextualSpacing/>
        <w:rPr>
          <w:rFonts w:ascii="Arial" w:hAnsi="Arial" w:cs="Arial"/>
          <w:sz w:val="24"/>
          <w:szCs w:val="24"/>
        </w:rPr>
      </w:pPr>
    </w:p>
    <w:p w:rsidR="00B1793A" w:rsidRDefault="00B1793A" w:rsidP="00B72BFE">
      <w:pPr>
        <w:spacing w:before="100" w:beforeAutospacing="1" w:line="360" w:lineRule="auto"/>
        <w:contextualSpacing/>
        <w:rPr>
          <w:rFonts w:ascii="Arial" w:hAnsi="Arial" w:cs="Arial"/>
          <w:i/>
          <w:sz w:val="24"/>
          <w:szCs w:val="24"/>
        </w:rPr>
      </w:pPr>
      <w:r w:rsidRPr="00A4574D">
        <w:rPr>
          <w:rFonts w:ascii="Arial" w:hAnsi="Arial" w:cs="Arial"/>
          <w:sz w:val="24"/>
          <w:szCs w:val="24"/>
        </w:rPr>
        <w:t xml:space="preserve">Llevando todo al futuro del periodo </w:t>
      </w:r>
      <w:r w:rsidRPr="00A4574D">
        <w:rPr>
          <w:rFonts w:ascii="Arial" w:hAnsi="Arial" w:cs="Arial"/>
          <w:i/>
          <w:sz w:val="24"/>
          <w:szCs w:val="24"/>
        </w:rPr>
        <w:t>60</w:t>
      </w:r>
      <w:r w:rsidR="002D10BF" w:rsidRPr="00A4574D">
        <w:rPr>
          <w:rFonts w:ascii="Arial" w:hAnsi="Arial" w:cs="Arial"/>
          <w:i/>
          <w:sz w:val="24"/>
          <w:szCs w:val="24"/>
        </w:rPr>
        <w:t>.</w:t>
      </w:r>
    </w:p>
    <w:p w:rsidR="000D4BB5" w:rsidRDefault="00B1793A" w:rsidP="00B72BFE">
      <w:pPr>
        <w:spacing w:before="100" w:beforeAutospacing="1" w:line="360" w:lineRule="auto"/>
        <w:contextualSpacing/>
        <w:rPr>
          <w:rFonts w:ascii="Arial" w:hAnsi="Arial" w:cs="Arial"/>
          <w:sz w:val="24"/>
          <w:szCs w:val="24"/>
        </w:rPr>
      </w:pPr>
      <w:r w:rsidRPr="00A4574D">
        <w:rPr>
          <w:rFonts w:ascii="Arial" w:hAnsi="Arial" w:cs="Arial"/>
          <w:sz w:val="24"/>
          <w:szCs w:val="24"/>
        </w:rPr>
        <w:t>Para el gradiente escalonado en rojo us</w:t>
      </w:r>
      <w:r w:rsidR="002D10BF" w:rsidRPr="00A4574D">
        <w:rPr>
          <w:rFonts w:ascii="Arial" w:hAnsi="Arial" w:cs="Arial"/>
          <w:sz w:val="24"/>
          <w:szCs w:val="24"/>
        </w:rPr>
        <w:t>ando el programa con valores de</w:t>
      </w:r>
      <w:r w:rsidR="000D4BB5">
        <w:rPr>
          <w:rFonts w:ascii="Arial" w:hAnsi="Arial" w:cs="Arial"/>
          <w:sz w:val="24"/>
          <w:szCs w:val="24"/>
        </w:rPr>
        <w:t>:</w:t>
      </w:r>
    </w:p>
    <w:p w:rsidR="00AC5CC2" w:rsidRPr="00A4574D" w:rsidRDefault="00AC5CC2" w:rsidP="00B72BFE">
      <w:pPr>
        <w:spacing w:before="100" w:beforeAutospacing="1" w:line="360" w:lineRule="auto"/>
        <w:contextualSpacing/>
        <w:rPr>
          <w:rFonts w:ascii="Arial" w:hAnsi="Arial" w:cs="Arial"/>
          <w:sz w:val="24"/>
          <w:szCs w:val="24"/>
        </w:rPr>
      </w:pPr>
    </w:p>
    <w:p w:rsidR="0007262B" w:rsidRDefault="00B1793A" w:rsidP="0007262B">
      <w:pPr>
        <w:spacing w:before="100" w:beforeAutospacing="1" w:line="360" w:lineRule="auto"/>
        <w:contextualSpacing/>
        <w:rPr>
          <w:rFonts w:ascii="Arial" w:eastAsiaTheme="minorEastAsia" w:hAnsi="Arial" w:cs="Arial"/>
          <w:sz w:val="24"/>
          <w:szCs w:val="24"/>
        </w:rPr>
      </w:pPr>
      <m:oMathPara>
        <m:oMath>
          <m:r>
            <w:rPr>
              <w:rFonts w:ascii="Cambria Math" w:hAnsi="Cambria Math" w:cs="Arial"/>
              <w:sz w:val="24"/>
              <w:szCs w:val="24"/>
            </w:rPr>
            <m:t>B</m:t>
          </m:r>
          <m:r>
            <w:rPr>
              <w:rFonts w:ascii="Cambria Math" w:hAnsi="Arial" w:cs="Arial"/>
              <w:sz w:val="24"/>
              <w:szCs w:val="24"/>
            </w:rPr>
            <m:t xml:space="preserve">=50 000 000      ;      </m:t>
          </m:r>
          <m:r>
            <w:rPr>
              <w:rFonts w:ascii="Cambria Math" w:hAnsi="Cambria Math" w:cs="Arial"/>
              <w:sz w:val="24"/>
              <w:szCs w:val="24"/>
            </w:rPr>
            <m:t>d</m:t>
          </m:r>
          <m:r>
            <w:rPr>
              <w:rFonts w:ascii="Cambria Math" w:hAnsi="Arial" w:cs="Arial"/>
              <w:sz w:val="24"/>
              <w:szCs w:val="24"/>
            </w:rPr>
            <m:t>=5%</m:t>
          </m:r>
          <m:r>
            <w:rPr>
              <w:rFonts w:ascii="Cambria Math" w:hAnsi="Cambria Math" w:cs="Arial"/>
              <w:sz w:val="24"/>
              <w:szCs w:val="24"/>
            </w:rPr>
            <m:t>a</m:t>
          </m:r>
          <m:r>
            <w:rPr>
              <w:rFonts w:ascii="Cambria Math" w:hAnsi="Arial" w:cs="Arial"/>
              <w:sz w:val="24"/>
              <w:szCs w:val="24"/>
            </w:rPr>
            <m:t>ñ</m:t>
          </m:r>
          <m:r>
            <w:rPr>
              <w:rFonts w:ascii="Cambria Math" w:hAnsi="Cambria Math" w:cs="Arial"/>
              <w:sz w:val="24"/>
              <w:szCs w:val="24"/>
            </w:rPr>
            <m:t>o</m:t>
          </m:r>
          <m:r>
            <w:rPr>
              <w:rFonts w:ascii="Cambria Math" w:hAnsi="Arial" w:cs="Arial"/>
              <w:sz w:val="24"/>
              <w:szCs w:val="24"/>
            </w:rPr>
            <m:t xml:space="preserve">     ;       </m:t>
          </m:r>
          <m:r>
            <w:rPr>
              <w:rFonts w:ascii="Cambria Math" w:hAnsi="Cambria Math" w:cs="Arial"/>
              <w:sz w:val="24"/>
              <w:szCs w:val="24"/>
            </w:rPr>
            <m:t>i</m:t>
          </m:r>
          <m:r>
            <w:rPr>
              <w:rFonts w:ascii="Cambria Math" w:hAnsi="Arial" w:cs="Arial"/>
              <w:sz w:val="24"/>
              <w:szCs w:val="24"/>
            </w:rPr>
            <m:t>=3%</m:t>
          </m:r>
          <m:r>
            <w:rPr>
              <w:rFonts w:ascii="Cambria Math" w:hAnsi="Cambria Math" w:cs="Arial"/>
              <w:sz w:val="24"/>
              <w:szCs w:val="24"/>
            </w:rPr>
            <m:t>mes</m:t>
          </m:r>
          <m:r>
            <w:rPr>
              <w:rFonts w:ascii="Cambria Math" w:hAnsi="Arial" w:cs="Arial"/>
              <w:sz w:val="24"/>
              <w:szCs w:val="24"/>
            </w:rPr>
            <m:t xml:space="preserve">      ;      </m:t>
          </m:r>
          <m:r>
            <w:rPr>
              <w:rFonts w:ascii="Cambria Math" w:hAnsi="Cambria Math" w:cs="Arial"/>
              <w:sz w:val="24"/>
              <w:szCs w:val="24"/>
            </w:rPr>
            <m:t>m</m:t>
          </m:r>
          <m:r>
            <w:rPr>
              <w:rFonts w:ascii="Cambria Math" w:hAnsi="Arial" w:cs="Arial"/>
              <w:sz w:val="24"/>
              <w:szCs w:val="24"/>
            </w:rPr>
            <m:t xml:space="preserve">=12      ;      </m:t>
          </m:r>
          <m:r>
            <w:rPr>
              <w:rFonts w:ascii="Cambria Math" w:hAnsi="Cambria Math" w:cs="Arial"/>
              <w:sz w:val="24"/>
              <w:szCs w:val="24"/>
            </w:rPr>
            <m:t>n</m:t>
          </m:r>
          <m:r>
            <w:rPr>
              <w:rFonts w:ascii="Cambria Math" w:hAnsi="Arial" w:cs="Arial"/>
              <w:sz w:val="24"/>
              <w:szCs w:val="24"/>
            </w:rPr>
            <m:t>=5</m:t>
          </m:r>
        </m:oMath>
      </m:oMathPara>
    </w:p>
    <w:p w:rsidR="0007262B" w:rsidRDefault="00536D5A" w:rsidP="0007262B">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27" name="Imagen 22" descr="F:\Economía\Economía\Nuevos\screens\Punto 1\screenshot0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Economía\Economía\Nuevos\screens\Punto 1\screenshot015.bmp"/>
                    <pic:cNvPicPr>
                      <a:picLocks noChangeAspect="1" noChangeArrowheads="1"/>
                    </pic:cNvPicPr>
                  </pic:nvPicPr>
                  <pic:blipFill>
                    <a:blip r:embed="rId30"/>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7262B" w:rsidRDefault="0007262B" w:rsidP="00B72BFE">
      <w:pPr>
        <w:spacing w:before="100" w:beforeAutospacing="1" w:line="360" w:lineRule="auto"/>
        <w:contextualSpacing/>
        <w:jc w:val="right"/>
        <w:rPr>
          <w:rFonts w:ascii="Arial" w:eastAsiaTheme="minorEastAsia" w:hAnsi="Arial" w:cs="Arial"/>
          <w:sz w:val="24"/>
          <w:szCs w:val="24"/>
        </w:rPr>
      </w:pPr>
    </w:p>
    <w:p w:rsidR="0007262B" w:rsidRDefault="00536D5A" w:rsidP="0007262B">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8" name="Imagen 23" descr="F:\Economía\Economía\Nuevos\screens\Punto 2\screenshot0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Economía\Economía\Nuevos\screens\Punto 2\screenshot017.bmp"/>
                    <pic:cNvPicPr>
                      <a:picLocks noChangeAspect="1" noChangeArrowheads="1"/>
                    </pic:cNvPicPr>
                  </pic:nvPicPr>
                  <pic:blipFill>
                    <a:blip r:embed="rId25"/>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D4BB5" w:rsidRDefault="000D4BB5" w:rsidP="0007262B">
      <w:pPr>
        <w:spacing w:before="100" w:beforeAutospacing="1" w:line="360" w:lineRule="auto"/>
        <w:contextualSpacing/>
        <w:jc w:val="right"/>
        <w:rPr>
          <w:rFonts w:ascii="Arial" w:eastAsiaTheme="minorEastAsia" w:hAnsi="Arial" w:cs="Arial"/>
          <w:sz w:val="24"/>
          <w:szCs w:val="24"/>
        </w:rPr>
      </w:pPr>
    </w:p>
    <w:p w:rsidR="000D4BB5" w:rsidRDefault="00536D5A" w:rsidP="000D4BB5">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29" name="Imagen 24" descr="F:\Economía\Economía\Nuevos\screens\Punto 2\screenshot0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Economía\Economía\Nuevos\screens\Punto 2\screenshot018.bmp"/>
                    <pic:cNvPicPr>
                      <a:picLocks noChangeAspect="1" noChangeArrowheads="1"/>
                    </pic:cNvPicPr>
                  </pic:nvPicPr>
                  <pic:blipFill>
                    <a:blip r:embed="rId32"/>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536D5A" w:rsidRPr="00A4574D" w:rsidRDefault="00536D5A" w:rsidP="000D4BB5">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0" name="Imagen 25" descr="F:\Economía\Economía\Nuevos\screens\Punto 2\screenshot0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F:\Economía\Economía\Nuevos\screens\Punto 2\screenshot019.bmp"/>
                    <pic:cNvPicPr>
                      <a:picLocks noChangeAspect="1" noChangeArrowheads="1"/>
                    </pic:cNvPicPr>
                  </pic:nvPicPr>
                  <pic:blipFill>
                    <a:blip r:embed="rId33"/>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947C1" w:rsidRPr="00A4574D" w:rsidRDefault="00CF0F90" w:rsidP="00B72BFE">
      <w:pPr>
        <w:spacing w:before="100" w:beforeAutospacing="1" w:line="360" w:lineRule="auto"/>
        <w:contextualSpacing/>
        <w:rPr>
          <w:rFonts w:ascii="Arial" w:eastAsiaTheme="minorEastAsia" w:hAnsi="Arial" w:cs="Arial"/>
          <w:b/>
          <w:sz w:val="24"/>
          <w:szCs w:val="24"/>
        </w:rPr>
      </w:pPr>
      <m:oMathPara>
        <m:oMathParaPr>
          <m:jc m:val="left"/>
        </m:oMathParaPr>
        <m:oMath>
          <m:sSub>
            <m:sSubPr>
              <m:ctrlPr>
                <w:rPr>
                  <w:rFonts w:ascii="Cambria Math" w:hAnsi="Arial" w:cs="Arial"/>
                  <w:b/>
                  <w:i/>
                  <w:sz w:val="24"/>
                  <w:szCs w:val="24"/>
                </w:rPr>
              </m:ctrlPr>
            </m:sSubPr>
            <m:e>
              <m:r>
                <m:rPr>
                  <m:sty m:val="bi"/>
                </m:rPr>
                <w:rPr>
                  <w:rFonts w:ascii="Cambria Math" w:hAnsi="Cambria Math" w:cs="Arial"/>
                  <w:sz w:val="24"/>
                  <w:szCs w:val="24"/>
                </w:rPr>
                <m:t>F</m:t>
              </m:r>
            </m:e>
            <m:sub>
              <m:r>
                <m:rPr>
                  <m:sty m:val="bi"/>
                </m:rPr>
                <w:rPr>
                  <w:rFonts w:ascii="Cambria Math" w:hAnsi="Cambria Math" w:cs="Arial"/>
                  <w:sz w:val="24"/>
                  <w:szCs w:val="24"/>
                </w:rPr>
                <m:t>r</m:t>
              </m:r>
            </m:sub>
          </m:sSub>
          <m:r>
            <m:rPr>
              <m:sty m:val="bi"/>
            </m:rPr>
            <w:rPr>
              <w:rFonts w:ascii="Cambria Math" w:hAnsi="Arial" w:cs="Arial"/>
              <w:sz w:val="24"/>
              <w:szCs w:val="24"/>
            </w:rPr>
            <m:t xml:space="preserve">=$ </m:t>
          </m:r>
          <m:r>
            <m:rPr>
              <m:sty m:val="bi"/>
            </m:rPr>
            <w:rPr>
              <w:rFonts w:ascii="Cambria Math" w:hAnsi="Cambria Math" w:cs="Arial"/>
              <w:sz w:val="24"/>
              <w:szCs w:val="24"/>
            </w:rPr>
            <m:t>8</m:t>
          </m:r>
          <m:r>
            <m:rPr>
              <m:sty m:val="bi"/>
            </m:rPr>
            <w:rPr>
              <w:rFonts w:ascii="Cambria Math" w:hAnsi="Arial" w:cs="Arial"/>
              <w:sz w:val="24"/>
              <w:szCs w:val="24"/>
            </w:rPr>
            <m:t>.</m:t>
          </m:r>
          <m:r>
            <m:rPr>
              <m:sty m:val="bi"/>
            </m:rPr>
            <w:rPr>
              <w:rFonts w:ascii="Cambria Math" w:hAnsi="Cambria Math" w:cs="Arial"/>
              <w:sz w:val="24"/>
              <w:szCs w:val="24"/>
            </w:rPr>
            <m:t>71</m:t>
          </m:r>
          <m:sSup>
            <m:sSupPr>
              <m:ctrlPr>
                <w:rPr>
                  <w:rFonts w:ascii="Cambria Math" w:hAnsi="Arial" w:cs="Arial"/>
                  <w:b/>
                  <w:i/>
                  <w:sz w:val="24"/>
                  <w:szCs w:val="24"/>
                </w:rPr>
              </m:ctrlPr>
            </m:sSupPr>
            <m:e>
              <m:r>
                <m:rPr>
                  <m:sty m:val="bi"/>
                </m:rPr>
                <w:rPr>
                  <w:rFonts w:ascii="Cambria Math" w:hAnsi="Cambria Math" w:cs="Arial"/>
                  <w:sz w:val="24"/>
                  <w:szCs w:val="24"/>
                </w:rPr>
                <m:t>5</m:t>
              </m:r>
            </m:e>
            <m:sup>
              <m:r>
                <m:rPr>
                  <m:sty m:val="bi"/>
                </m:rPr>
                <w:rPr>
                  <w:rFonts w:ascii="Cambria Math" w:hAnsi="Arial" w:cs="Arial"/>
                  <w:sz w:val="24"/>
                  <w:szCs w:val="24"/>
                </w:rPr>
                <m:t>'</m:t>
              </m:r>
            </m:sup>
          </m:sSup>
          <m:r>
            <m:rPr>
              <m:sty m:val="bi"/>
            </m:rPr>
            <w:rPr>
              <w:rFonts w:ascii="Cambria Math" w:hAnsi="Cambria Math" w:cs="Arial"/>
              <w:sz w:val="24"/>
              <w:szCs w:val="24"/>
            </w:rPr>
            <m:t>752</m:t>
          </m:r>
          <m:r>
            <m:rPr>
              <m:sty m:val="bi"/>
            </m:rPr>
            <w:rPr>
              <w:rFonts w:ascii="Cambria Math" w:hAnsi="Arial" w:cs="Arial"/>
              <w:sz w:val="24"/>
              <w:szCs w:val="24"/>
            </w:rPr>
            <m:t>.</m:t>
          </m:r>
          <m:r>
            <m:rPr>
              <m:sty m:val="bi"/>
            </m:rPr>
            <w:rPr>
              <w:rFonts w:ascii="Cambria Math" w:hAnsi="Cambria Math" w:cs="Arial"/>
              <w:sz w:val="24"/>
              <w:szCs w:val="24"/>
            </w:rPr>
            <m:t>762</m:t>
          </m:r>
          <m:r>
            <m:rPr>
              <m:sty m:val="bi"/>
            </m:rPr>
            <w:rPr>
              <w:rFonts w:ascii="Cambria Math" w:hAnsi="Arial" w:cs="Arial"/>
              <w:sz w:val="24"/>
              <w:szCs w:val="24"/>
            </w:rPr>
            <m:t>,</m:t>
          </m:r>
          <m:r>
            <m:rPr>
              <m:sty m:val="bi"/>
            </m:rPr>
            <w:rPr>
              <w:rFonts w:ascii="Cambria Math" w:hAnsi="Cambria Math" w:cs="Arial"/>
              <w:sz w:val="24"/>
              <w:szCs w:val="24"/>
            </w:rPr>
            <m:t>80</m:t>
          </m:r>
        </m:oMath>
      </m:oMathPara>
    </w:p>
    <w:p w:rsidR="00ED4106" w:rsidRDefault="00ED4106"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lastRenderedPageBreak/>
        <w:t>Para el gradiente escalonado en negro con valores de:</w:t>
      </w:r>
    </w:p>
    <w:p w:rsidR="00647796" w:rsidRPr="00A4574D" w:rsidRDefault="00647796" w:rsidP="00B72BFE">
      <w:pPr>
        <w:spacing w:before="100" w:beforeAutospacing="1" w:line="360" w:lineRule="auto"/>
        <w:contextualSpacing/>
        <w:rPr>
          <w:rFonts w:ascii="Arial" w:eastAsiaTheme="minorEastAsia" w:hAnsi="Arial" w:cs="Arial"/>
          <w:sz w:val="24"/>
          <w:szCs w:val="24"/>
        </w:rPr>
      </w:pPr>
    </w:p>
    <w:p w:rsidR="00ED4106" w:rsidRPr="00A4574D" w:rsidRDefault="00ED4106" w:rsidP="00B72BFE">
      <w:pPr>
        <w:spacing w:before="100" w:beforeAutospacing="1" w:line="360" w:lineRule="auto"/>
        <w:contextualSpacing/>
        <w:rPr>
          <w:rFonts w:ascii="Arial" w:eastAsiaTheme="minorEastAsia" w:hAnsi="Arial" w:cs="Arial"/>
          <w:sz w:val="24"/>
          <w:szCs w:val="24"/>
        </w:rPr>
      </w:pPr>
      <m:oMathPara>
        <m:oMath>
          <m:r>
            <w:rPr>
              <w:rFonts w:ascii="Cambria Math" w:hAnsi="Cambria Math" w:cs="Arial"/>
              <w:sz w:val="24"/>
              <w:szCs w:val="24"/>
            </w:rPr>
            <m:t>B</m:t>
          </m:r>
          <m:r>
            <w:rPr>
              <w:rFonts w:ascii="Cambria Math" w:hAnsi="Arial" w:cs="Arial"/>
              <w:sz w:val="24"/>
              <w:szCs w:val="24"/>
            </w:rPr>
            <m:t xml:space="preserve">=160 000 000      ;      </m:t>
          </m:r>
          <m:r>
            <w:rPr>
              <w:rFonts w:ascii="Cambria Math" w:hAnsi="Cambria Math" w:cs="Arial"/>
              <w:sz w:val="24"/>
              <w:szCs w:val="24"/>
            </w:rPr>
            <m:t>d</m:t>
          </m:r>
          <m:r>
            <w:rPr>
              <w:rFonts w:ascii="Cambria Math" w:hAnsi="Arial" w:cs="Arial"/>
              <w:sz w:val="24"/>
              <w:szCs w:val="24"/>
            </w:rPr>
            <m:t>=5%</m:t>
          </m:r>
          <m:r>
            <w:rPr>
              <w:rFonts w:ascii="Cambria Math" w:hAnsi="Cambria Math" w:cs="Arial"/>
              <w:sz w:val="24"/>
              <w:szCs w:val="24"/>
            </w:rPr>
            <m:t>a</m:t>
          </m:r>
          <m:r>
            <w:rPr>
              <w:rFonts w:ascii="Cambria Math" w:hAnsi="Arial" w:cs="Arial"/>
              <w:sz w:val="24"/>
              <w:szCs w:val="24"/>
            </w:rPr>
            <m:t>ñ</m:t>
          </m:r>
          <m:r>
            <w:rPr>
              <w:rFonts w:ascii="Cambria Math" w:hAnsi="Cambria Math" w:cs="Arial"/>
              <w:sz w:val="24"/>
              <w:szCs w:val="24"/>
            </w:rPr>
            <m:t>o</m:t>
          </m:r>
          <m:r>
            <w:rPr>
              <w:rFonts w:ascii="Cambria Math" w:hAnsi="Arial" w:cs="Arial"/>
              <w:sz w:val="24"/>
              <w:szCs w:val="24"/>
            </w:rPr>
            <m:t xml:space="preserve">      ;       </m:t>
          </m:r>
          <m:r>
            <w:rPr>
              <w:rFonts w:ascii="Cambria Math" w:hAnsi="Cambria Math" w:cs="Arial"/>
              <w:sz w:val="24"/>
              <w:szCs w:val="24"/>
            </w:rPr>
            <m:t>i</m:t>
          </m:r>
          <m:r>
            <w:rPr>
              <w:rFonts w:ascii="Cambria Math" w:hAnsi="Arial" w:cs="Arial"/>
              <w:sz w:val="24"/>
              <w:szCs w:val="24"/>
            </w:rPr>
            <m:t>=3%</m:t>
          </m:r>
          <m:r>
            <w:rPr>
              <w:rFonts w:ascii="Cambria Math" w:hAnsi="Cambria Math" w:cs="Arial"/>
              <w:sz w:val="24"/>
              <w:szCs w:val="24"/>
            </w:rPr>
            <m:t>mes</m:t>
          </m:r>
          <m:r>
            <w:rPr>
              <w:rFonts w:ascii="Cambria Math" w:hAnsi="Arial" w:cs="Arial"/>
              <w:sz w:val="24"/>
              <w:szCs w:val="24"/>
            </w:rPr>
            <m:t xml:space="preserve">     ;      </m:t>
          </m:r>
          <m:r>
            <w:rPr>
              <w:rFonts w:ascii="Cambria Math" w:hAnsi="Cambria Math" w:cs="Arial"/>
              <w:sz w:val="24"/>
              <w:szCs w:val="24"/>
            </w:rPr>
            <m:t>m</m:t>
          </m:r>
          <m:r>
            <w:rPr>
              <w:rFonts w:ascii="Cambria Math" w:hAnsi="Arial" w:cs="Arial"/>
              <w:sz w:val="24"/>
              <w:szCs w:val="24"/>
            </w:rPr>
            <m:t xml:space="preserve">=12      ;      </m:t>
          </m:r>
          <m:r>
            <w:rPr>
              <w:rFonts w:ascii="Cambria Math" w:hAnsi="Cambria Math" w:cs="Arial"/>
              <w:sz w:val="24"/>
              <w:szCs w:val="24"/>
            </w:rPr>
            <m:t>n</m:t>
          </m:r>
          <m:r>
            <w:rPr>
              <w:rFonts w:ascii="Cambria Math" w:hAnsi="Arial" w:cs="Arial"/>
              <w:sz w:val="24"/>
              <w:szCs w:val="24"/>
            </w:rPr>
            <m:t>=5</m:t>
          </m:r>
        </m:oMath>
      </m:oMathPara>
    </w:p>
    <w:p w:rsidR="00536D5A" w:rsidRPr="00A4574D" w:rsidRDefault="00536D5A"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1" name="Imagen 26" descr="F:\Economía\Economía\Nuevos\screens\Punto 2\screenshot0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Economía\Economía\Nuevos\screens\Punto 2\screenshot020.bmp"/>
                    <pic:cNvPicPr>
                      <a:picLocks noChangeAspect="1" noChangeArrowheads="1"/>
                    </pic:cNvPicPr>
                  </pic:nvPicPr>
                  <pic:blipFill>
                    <a:blip r:embed="rId34"/>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536D5A" w:rsidRPr="00A4574D" w:rsidRDefault="00536D5A"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2" name="Imagen 27" descr="F:\Economía\Economía\Nuevos\screens\Punto 2\screenshot0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Economía\Economía\Nuevos\screens\Punto 2\screenshot021.bmp"/>
                    <pic:cNvPicPr>
                      <a:picLocks noChangeAspect="1" noChangeArrowheads="1"/>
                    </pic:cNvPicPr>
                  </pic:nvPicPr>
                  <pic:blipFill>
                    <a:blip r:embed="rId35"/>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ED4106" w:rsidRPr="00A4574D" w:rsidRDefault="00CF0F90" w:rsidP="00B72BFE">
      <w:pPr>
        <w:spacing w:before="100" w:beforeAutospacing="1" w:line="360" w:lineRule="auto"/>
        <w:contextualSpacing/>
        <w:rPr>
          <w:rFonts w:ascii="Arial" w:eastAsiaTheme="minorEastAsia" w:hAnsi="Arial" w:cs="Arial"/>
          <w:b/>
          <w:sz w:val="24"/>
          <w:szCs w:val="24"/>
        </w:rPr>
      </w:pPr>
      <m:oMathPara>
        <m:oMathParaPr>
          <m:jc m:val="left"/>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n</m:t>
              </m:r>
            </m:sub>
          </m:sSub>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27</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89</m:t>
          </m:r>
          <m:sSup>
            <m:sSupPr>
              <m:ctrlPr>
                <w:rPr>
                  <w:rFonts w:ascii="Cambria Math" w:eastAsiaTheme="minorEastAsia" w:hAnsi="Arial" w:cs="Arial"/>
                  <w:b/>
                  <w:i/>
                  <w:sz w:val="24"/>
                  <w:szCs w:val="24"/>
                </w:rPr>
              </m:ctrlPr>
            </m:sSupPr>
            <m:e>
              <m:r>
                <m:rPr>
                  <m:sty m:val="bi"/>
                </m:rPr>
                <w:rPr>
                  <w:rFonts w:ascii="Cambria Math" w:eastAsiaTheme="minorEastAsia" w:hAnsi="Cambria Math" w:cs="Arial"/>
                  <w:sz w:val="24"/>
                  <w:szCs w:val="24"/>
                </w:rPr>
                <m:t>0</m:t>
              </m:r>
            </m:e>
            <m:sup>
              <m:r>
                <m:rPr>
                  <m:sty m:val="bi"/>
                </m:rPr>
                <w:rPr>
                  <w:rFonts w:ascii="Cambria Math" w:eastAsiaTheme="minorEastAsia" w:hAnsi="Arial" w:cs="Arial"/>
                  <w:sz w:val="24"/>
                  <w:szCs w:val="24"/>
                </w:rPr>
                <m:t>'</m:t>
              </m:r>
            </m:sup>
          </m:sSup>
          <m:r>
            <m:rPr>
              <m:sty m:val="bi"/>
            </m:rPr>
            <w:rPr>
              <w:rFonts w:ascii="Cambria Math" w:eastAsiaTheme="minorEastAsia" w:hAnsi="Cambria Math" w:cs="Arial"/>
              <w:sz w:val="24"/>
              <w:szCs w:val="24"/>
            </w:rPr>
            <m:t>408</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841</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00</m:t>
          </m:r>
        </m:oMath>
      </m:oMathPara>
    </w:p>
    <w:p w:rsidR="002735CF" w:rsidRPr="00A4574D" w:rsidRDefault="002735CF" w:rsidP="00B72BFE">
      <w:pPr>
        <w:spacing w:before="100" w:beforeAutospacing="1" w:line="360" w:lineRule="auto"/>
        <w:contextualSpacing/>
        <w:rPr>
          <w:rFonts w:ascii="Arial" w:eastAsiaTheme="minorEastAsia" w:hAnsi="Arial" w:cs="Arial"/>
          <w:sz w:val="24"/>
          <w:szCs w:val="24"/>
        </w:rPr>
      </w:pPr>
    </w:p>
    <w:p w:rsidR="002735CF" w:rsidRDefault="00ED4106" w:rsidP="00B72BFE">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 xml:space="preserve">Para la inversión inicial de </w:t>
      </w:r>
      <w:r w:rsidRPr="00A4574D">
        <w:rPr>
          <w:rFonts w:ascii="Arial" w:eastAsiaTheme="minorEastAsia" w:hAnsi="Arial" w:cs="Arial"/>
          <w:i/>
          <w:sz w:val="24"/>
          <w:szCs w:val="24"/>
        </w:rPr>
        <w:t>200’</w:t>
      </w:r>
      <w:r w:rsidRPr="00A4574D">
        <w:rPr>
          <w:rFonts w:ascii="Arial" w:eastAsiaTheme="minorEastAsia" w:hAnsi="Arial" w:cs="Arial"/>
          <w:sz w:val="24"/>
          <w:szCs w:val="24"/>
        </w:rPr>
        <w:t xml:space="preserve"> el futuro por la ecuación de interés compuesto para valores de:</w:t>
      </w:r>
    </w:p>
    <w:p w:rsidR="0007262B" w:rsidRPr="00A4574D" w:rsidRDefault="0007262B" w:rsidP="00B72BFE">
      <w:pPr>
        <w:spacing w:before="100" w:beforeAutospacing="1" w:line="360" w:lineRule="auto"/>
        <w:contextualSpacing/>
        <w:jc w:val="both"/>
        <w:rPr>
          <w:rFonts w:ascii="Arial" w:eastAsiaTheme="minorEastAsia" w:hAnsi="Arial" w:cs="Arial"/>
          <w:sz w:val="24"/>
          <w:szCs w:val="24"/>
        </w:rPr>
      </w:pPr>
    </w:p>
    <w:p w:rsidR="002735CF" w:rsidRPr="00A4574D" w:rsidRDefault="002735CF" w:rsidP="00B72BFE">
      <w:pPr>
        <w:spacing w:before="100" w:beforeAutospacing="1" w:line="360" w:lineRule="auto"/>
        <w:contextualSpacing/>
        <w:rPr>
          <w:rFonts w:ascii="Arial" w:eastAsiaTheme="minorEastAsia" w:hAnsi="Arial" w:cs="Arial"/>
          <w:sz w:val="24"/>
          <w:szCs w:val="24"/>
        </w:rPr>
      </w:pPr>
      <m:oMathPara>
        <m:oMathParaPr>
          <m:jc m:val="center"/>
        </m:oMathParaPr>
        <m:oMath>
          <m:r>
            <w:rPr>
              <w:rFonts w:ascii="Cambria Math" w:eastAsiaTheme="minorEastAsia" w:hAnsi="Cambria Math" w:cs="Arial"/>
              <w:sz w:val="24"/>
              <w:szCs w:val="24"/>
            </w:rPr>
            <m:t>P</m:t>
          </m:r>
          <m:r>
            <w:rPr>
              <w:rFonts w:ascii="Cambria Math" w:eastAsiaTheme="minorEastAsia" w:hAnsi="Arial" w:cs="Arial"/>
              <w:sz w:val="24"/>
              <w:szCs w:val="24"/>
            </w:rPr>
            <m:t xml:space="preserve">=200 000 000     ;      </m:t>
          </m:r>
          <m:r>
            <w:rPr>
              <w:rFonts w:ascii="Cambria Math" w:eastAsiaTheme="minorEastAsia" w:hAnsi="Cambria Math" w:cs="Arial"/>
              <w:sz w:val="24"/>
              <w:szCs w:val="24"/>
            </w:rPr>
            <m:t>i</m:t>
          </m:r>
          <m:r>
            <w:rPr>
              <w:rFonts w:ascii="Cambria Math" w:eastAsiaTheme="minorEastAsia" w:hAnsi="Arial" w:cs="Arial"/>
              <w:sz w:val="24"/>
              <w:szCs w:val="24"/>
            </w:rPr>
            <m:t>=3%</m:t>
          </m:r>
          <m:r>
            <w:rPr>
              <w:rFonts w:ascii="Cambria Math" w:eastAsiaTheme="minorEastAsia" w:hAnsi="Cambria Math" w:cs="Arial"/>
              <w:sz w:val="24"/>
              <w:szCs w:val="24"/>
            </w:rPr>
            <m:t>mes</m:t>
          </m:r>
          <m:r>
            <w:rPr>
              <w:rFonts w:ascii="Cambria Math" w:eastAsiaTheme="minorEastAsia" w:hAnsi="Arial" w:cs="Arial"/>
              <w:sz w:val="24"/>
              <w:szCs w:val="24"/>
            </w:rPr>
            <m:t xml:space="preserve">      ;      </m:t>
          </m:r>
          <m:r>
            <w:rPr>
              <w:rFonts w:ascii="Cambria Math" w:eastAsiaTheme="minorEastAsia" w:hAnsi="Cambria Math" w:cs="Arial"/>
              <w:sz w:val="24"/>
              <w:szCs w:val="24"/>
            </w:rPr>
            <m:t>n</m:t>
          </m:r>
          <m:r>
            <w:rPr>
              <w:rFonts w:ascii="Cambria Math" w:eastAsiaTheme="minorEastAsia" w:hAnsi="Arial" w:cs="Arial"/>
              <w:sz w:val="24"/>
              <w:szCs w:val="24"/>
            </w:rPr>
            <m:t>=60</m:t>
          </m:r>
        </m:oMath>
      </m:oMathPara>
    </w:p>
    <w:p w:rsidR="002735CF" w:rsidRPr="00A4574D" w:rsidRDefault="002735CF" w:rsidP="00B72BFE">
      <w:pPr>
        <w:spacing w:before="100" w:beforeAutospacing="1" w:line="360" w:lineRule="auto"/>
        <w:contextualSpacing/>
        <w:rPr>
          <w:rFonts w:ascii="Arial" w:eastAsiaTheme="minorEastAsia" w:hAnsi="Arial" w:cs="Arial"/>
          <w:sz w:val="24"/>
          <w:szCs w:val="24"/>
        </w:rPr>
      </w:pPr>
    </w:p>
    <w:p w:rsidR="00536D5A" w:rsidRPr="00A4574D" w:rsidRDefault="00536D5A"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3" name="Imagen 28" descr="F:\Economía\Economía\Nuevos\screens\Punto 2\screenshot02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F:\Economía\Economía\Nuevos\screens\Punto 2\screenshot022.bmp"/>
                    <pic:cNvPicPr>
                      <a:picLocks noChangeAspect="1" noChangeArrowheads="1"/>
                    </pic:cNvPicPr>
                  </pic:nvPicPr>
                  <pic:blipFill>
                    <a:blip r:embed="rId36"/>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536D5A" w:rsidRPr="00A4574D" w:rsidRDefault="00536D5A" w:rsidP="00B72BFE">
      <w:pPr>
        <w:spacing w:before="10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34" name="Imagen 29" descr="F:\Economía\Economía\Nuevos\screens\Punto 2\screenshot0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Economía\Economía\Nuevos\screens\Punto 2\screenshot023.bmp"/>
                    <pic:cNvPicPr>
                      <a:picLocks noChangeAspect="1" noChangeArrowheads="1"/>
                    </pic:cNvPicPr>
                  </pic:nvPicPr>
                  <pic:blipFill>
                    <a:blip r:embed="rId37"/>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536D5A" w:rsidRPr="00A4574D" w:rsidRDefault="00536D5A" w:rsidP="00B72BFE">
      <w:pPr>
        <w:spacing w:before="10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5" name="Imagen 30" descr="F:\Economía\Economía\Nuevos\screens\Punto 2\screenshot02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Economía\Economía\Nuevos\screens\Punto 2\screenshot024.bmp"/>
                    <pic:cNvPicPr>
                      <a:picLocks noChangeAspect="1" noChangeArrowheads="1"/>
                    </pic:cNvPicPr>
                  </pic:nvPicPr>
                  <pic:blipFill>
                    <a:blip r:embed="rId38"/>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ED4106" w:rsidRDefault="00CF0F90" w:rsidP="00B72BFE">
      <w:pPr>
        <w:spacing w:before="100" w:beforeAutospacing="1" w:line="360" w:lineRule="auto"/>
        <w:contextualSpacing/>
        <w:jc w:val="both"/>
        <w:rPr>
          <w:rFonts w:ascii="Arial" w:eastAsiaTheme="minorEastAsia" w:hAnsi="Arial" w:cs="Arial"/>
          <w:b/>
          <w:sz w:val="24"/>
          <w:szCs w:val="24"/>
        </w:rPr>
      </w:pPr>
      <m:oMathPara>
        <m:oMathParaPr>
          <m:jc m:val="left"/>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ic</m:t>
              </m:r>
            </m:sub>
          </m:sSub>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1</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17</m:t>
          </m:r>
          <m:sSup>
            <m:sSupPr>
              <m:ctrlPr>
                <w:rPr>
                  <w:rFonts w:ascii="Cambria Math" w:eastAsiaTheme="minorEastAsia" w:hAnsi="Arial" w:cs="Arial"/>
                  <w:b/>
                  <w:i/>
                  <w:sz w:val="24"/>
                  <w:szCs w:val="24"/>
                </w:rPr>
              </m:ctrlPr>
            </m:sSupPr>
            <m:e>
              <m:r>
                <m:rPr>
                  <m:sty m:val="bi"/>
                </m:rPr>
                <w:rPr>
                  <w:rFonts w:ascii="Cambria Math" w:eastAsiaTheme="minorEastAsia" w:hAnsi="Cambria Math" w:cs="Arial"/>
                  <w:sz w:val="24"/>
                  <w:szCs w:val="24"/>
                </w:rPr>
                <m:t>8</m:t>
              </m:r>
            </m:e>
            <m:sup>
              <m:r>
                <m:rPr>
                  <m:sty m:val="bi"/>
                </m:rPr>
                <w:rPr>
                  <w:rFonts w:ascii="Cambria Math" w:eastAsiaTheme="minorEastAsia" w:hAnsi="Arial" w:cs="Arial"/>
                  <w:sz w:val="24"/>
                  <w:szCs w:val="24"/>
                </w:rPr>
                <m:t>'</m:t>
              </m:r>
            </m:sup>
          </m:sSup>
          <m:r>
            <m:rPr>
              <m:sty m:val="bi"/>
            </m:rPr>
            <w:rPr>
              <w:rFonts w:ascii="Cambria Math" w:eastAsiaTheme="minorEastAsia" w:hAnsi="Cambria Math" w:cs="Arial"/>
              <w:sz w:val="24"/>
              <w:szCs w:val="24"/>
            </w:rPr>
            <m:t>320</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620</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81</m:t>
          </m:r>
        </m:oMath>
      </m:oMathPara>
    </w:p>
    <w:p w:rsidR="0007262B" w:rsidRPr="00A4574D" w:rsidRDefault="0007262B" w:rsidP="00B72BFE">
      <w:pPr>
        <w:spacing w:before="100" w:beforeAutospacing="1" w:line="360" w:lineRule="auto"/>
        <w:contextualSpacing/>
        <w:jc w:val="both"/>
        <w:rPr>
          <w:rFonts w:ascii="Arial" w:eastAsiaTheme="minorEastAsia" w:hAnsi="Arial" w:cs="Arial"/>
          <w:b/>
          <w:sz w:val="24"/>
          <w:szCs w:val="24"/>
        </w:rPr>
      </w:pPr>
    </w:p>
    <w:p w:rsidR="00ED4106" w:rsidRDefault="00ED4106" w:rsidP="00B72BFE">
      <w:pPr>
        <w:spacing w:before="10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El futuro total que se espera obtener con la exportación de las pechugas es:</w:t>
      </w:r>
    </w:p>
    <w:p w:rsidR="0007262B" w:rsidRPr="00A4574D" w:rsidRDefault="0007262B" w:rsidP="00B72BFE">
      <w:pPr>
        <w:spacing w:before="100" w:beforeAutospacing="1" w:line="360" w:lineRule="auto"/>
        <w:contextualSpacing/>
        <w:jc w:val="both"/>
        <w:rPr>
          <w:rFonts w:ascii="Arial" w:eastAsiaTheme="minorEastAsia" w:hAnsi="Arial" w:cs="Arial"/>
          <w:sz w:val="24"/>
          <w:szCs w:val="24"/>
        </w:rPr>
      </w:pPr>
    </w:p>
    <w:p w:rsidR="00ED4106" w:rsidRDefault="00CF0F90" w:rsidP="00B72BFE">
      <w:pPr>
        <w:spacing w:before="100" w:beforeAutospacing="1" w:line="360" w:lineRule="auto"/>
        <w:contextualSpacing/>
        <w:rPr>
          <w:rFonts w:ascii="Arial" w:eastAsiaTheme="minorEastAsia" w:hAnsi="Arial" w:cs="Arial"/>
          <w:b/>
          <w:sz w:val="24"/>
          <w:szCs w:val="24"/>
        </w:rPr>
      </w:pPr>
      <m:oMathPara>
        <m:oMathParaPr>
          <m:jc m:val="center"/>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ic</m:t>
              </m:r>
            </m:sub>
          </m:sSub>
          <m:r>
            <m:rPr>
              <m:sty m:val="bi"/>
            </m:rPr>
            <w:rPr>
              <w:rFonts w:ascii="Cambria Math" w:eastAsiaTheme="minorEastAsia" w:hAnsi="Arial" w:cs="Arial"/>
              <w:sz w:val="24"/>
              <w:szCs w:val="24"/>
            </w:rPr>
            <m:t>+</m:t>
          </m:r>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n</m:t>
              </m:r>
            </m:sub>
          </m:sSub>
          <m:r>
            <m:rPr>
              <m:sty m:val="bi"/>
            </m:rPr>
            <w:rPr>
              <w:rFonts w:ascii="Cambria Math" w:eastAsiaTheme="minorEastAsia" w:hAnsi="Arial" w:cs="Arial"/>
              <w:sz w:val="24"/>
              <w:szCs w:val="24"/>
            </w:rPr>
            <m:t>+</m:t>
          </m:r>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r</m:t>
              </m:r>
            </m:sub>
          </m:sSub>
          <m:r>
            <m:rPr>
              <m:sty m:val="bi"/>
            </m:rPr>
            <w:rPr>
              <w:rFonts w:ascii="Cambria Math" w:eastAsiaTheme="minorEastAsia" w:hAnsi="Arial" w:cs="Arial"/>
              <w:sz w:val="24"/>
              <w:szCs w:val="24"/>
            </w:rPr>
            <m:t>=</m:t>
          </m:r>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t</m:t>
              </m:r>
            </m:sub>
          </m:sSub>
        </m:oMath>
      </m:oMathPara>
    </w:p>
    <w:p w:rsidR="0007262B" w:rsidRPr="00A4574D" w:rsidRDefault="0007262B" w:rsidP="00B72BFE">
      <w:pPr>
        <w:spacing w:before="100" w:beforeAutospacing="1" w:line="360" w:lineRule="auto"/>
        <w:contextualSpacing/>
        <w:rPr>
          <w:rFonts w:ascii="Arial" w:eastAsiaTheme="minorEastAsia" w:hAnsi="Arial" w:cs="Arial"/>
          <w:b/>
          <w:sz w:val="24"/>
          <w:szCs w:val="24"/>
        </w:rPr>
      </w:pPr>
    </w:p>
    <w:p w:rsidR="00ED4106" w:rsidRDefault="00CF0F90" w:rsidP="00B72BFE">
      <w:pPr>
        <w:spacing w:before="240" w:beforeAutospacing="1" w:line="360" w:lineRule="auto"/>
        <w:contextualSpacing/>
        <w:rPr>
          <w:rFonts w:ascii="Arial" w:eastAsiaTheme="minorEastAsia" w:hAnsi="Arial" w:cs="Arial"/>
          <w:b/>
          <w:sz w:val="24"/>
          <w:szCs w:val="24"/>
        </w:rPr>
      </w:pPr>
      <m:oMathPara>
        <m:oMathParaPr>
          <m:jc m:val="center"/>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F</m:t>
              </m:r>
            </m:e>
            <m:sub>
              <m:r>
                <m:rPr>
                  <m:sty m:val="bi"/>
                </m:rPr>
                <w:rPr>
                  <w:rFonts w:ascii="Cambria Math" w:eastAsiaTheme="minorEastAsia" w:hAnsi="Cambria Math" w:cs="Arial"/>
                  <w:sz w:val="24"/>
                  <w:szCs w:val="24"/>
                </w:rPr>
                <m:t>t</m:t>
              </m:r>
            </m:sub>
          </m:sSub>
          <m:r>
            <w:rPr>
              <w:rFonts w:ascii="Cambria Math" w:eastAsiaTheme="minorEastAsia" w:hAnsi="Arial" w:cs="Arial"/>
              <w:sz w:val="24"/>
              <w:szCs w:val="24"/>
            </w:rPr>
            <m:t xml:space="preserve">= 1178320620.81+27890408841+ </m:t>
          </m:r>
          <m:r>
            <w:rPr>
              <w:rFonts w:ascii="Cambria Math" w:hAnsi="Arial" w:cs="Arial"/>
              <w:sz w:val="24"/>
              <w:szCs w:val="24"/>
            </w:rPr>
            <m:t>8715752762.8=</m:t>
          </m:r>
          <m:r>
            <m:rPr>
              <m:sty m:val="bi"/>
            </m:rPr>
            <w:rPr>
              <w:rFonts w:ascii="Cambria Math" w:hAnsi="Arial" w:cs="Arial"/>
              <w:sz w:val="24"/>
              <w:szCs w:val="24"/>
            </w:rPr>
            <m:t xml:space="preserve">$ </m:t>
          </m:r>
          <m:r>
            <m:rPr>
              <m:sty m:val="bi"/>
            </m:rPr>
            <w:rPr>
              <w:rFonts w:ascii="Cambria Math" w:hAnsi="Cambria Math" w:cs="Arial"/>
              <w:sz w:val="24"/>
              <w:szCs w:val="24"/>
            </w:rPr>
            <m:t>37</m:t>
          </m:r>
          <m:r>
            <m:rPr>
              <m:sty m:val="bi"/>
            </m:rPr>
            <w:rPr>
              <w:rFonts w:ascii="Cambria Math" w:hAnsi="Arial" w:cs="Arial"/>
              <w:sz w:val="24"/>
              <w:szCs w:val="24"/>
            </w:rPr>
            <m:t>.</m:t>
          </m:r>
          <m:r>
            <m:rPr>
              <m:sty m:val="bi"/>
            </m:rPr>
            <w:rPr>
              <w:rFonts w:ascii="Cambria Math" w:hAnsi="Cambria Math" w:cs="Arial"/>
              <w:sz w:val="24"/>
              <w:szCs w:val="24"/>
            </w:rPr>
            <m:t>78</m:t>
          </m:r>
          <m:sSup>
            <m:sSupPr>
              <m:ctrlPr>
                <w:rPr>
                  <w:rFonts w:ascii="Cambria Math" w:hAnsi="Arial" w:cs="Arial"/>
                  <w:b/>
                  <w:i/>
                  <w:sz w:val="24"/>
                  <w:szCs w:val="24"/>
                </w:rPr>
              </m:ctrlPr>
            </m:sSupPr>
            <m:e>
              <m:r>
                <m:rPr>
                  <m:sty m:val="bi"/>
                </m:rPr>
                <w:rPr>
                  <w:rFonts w:ascii="Cambria Math" w:hAnsi="Cambria Math" w:cs="Arial"/>
                  <w:sz w:val="24"/>
                  <w:szCs w:val="24"/>
                </w:rPr>
                <m:t>4</m:t>
              </m:r>
            </m:e>
            <m:sup>
              <m:r>
                <m:rPr>
                  <m:sty m:val="bi"/>
                </m:rPr>
                <w:rPr>
                  <w:rFonts w:ascii="Cambria Math" w:hAnsi="Arial" w:cs="Arial"/>
                  <w:sz w:val="24"/>
                  <w:szCs w:val="24"/>
                </w:rPr>
                <m:t>'</m:t>
              </m:r>
            </m:sup>
          </m:sSup>
          <m:r>
            <m:rPr>
              <m:sty m:val="bi"/>
            </m:rPr>
            <w:rPr>
              <w:rFonts w:ascii="Cambria Math" w:hAnsi="Cambria Math" w:cs="Arial"/>
              <w:sz w:val="24"/>
              <w:szCs w:val="24"/>
            </w:rPr>
            <m:t>482</m:t>
          </m:r>
          <m:r>
            <m:rPr>
              <m:sty m:val="bi"/>
            </m:rPr>
            <w:rPr>
              <w:rFonts w:ascii="Cambria Math" w:hAnsi="Arial" w:cs="Arial"/>
              <w:sz w:val="24"/>
              <w:szCs w:val="24"/>
            </w:rPr>
            <m:t>.</m:t>
          </m:r>
          <m:r>
            <m:rPr>
              <m:sty m:val="bi"/>
            </m:rPr>
            <w:rPr>
              <w:rFonts w:ascii="Cambria Math" w:hAnsi="Cambria Math" w:cs="Arial"/>
              <w:sz w:val="24"/>
              <w:szCs w:val="24"/>
            </w:rPr>
            <m:t>224</m:t>
          </m:r>
          <m:r>
            <m:rPr>
              <m:sty m:val="bi"/>
            </m:rPr>
            <w:rPr>
              <w:rFonts w:ascii="Cambria Math" w:hAnsi="Arial" w:cs="Arial"/>
              <w:sz w:val="24"/>
              <w:szCs w:val="24"/>
            </w:rPr>
            <m:t>,</m:t>
          </m:r>
          <m:r>
            <m:rPr>
              <m:sty m:val="bi"/>
            </m:rPr>
            <w:rPr>
              <w:rFonts w:ascii="Cambria Math" w:hAnsi="Cambria Math" w:cs="Arial"/>
              <w:sz w:val="24"/>
              <w:szCs w:val="24"/>
            </w:rPr>
            <m:t>61</m:t>
          </m:r>
          <m:r>
            <m:rPr>
              <m:sty m:val="bi"/>
            </m:rPr>
            <w:rPr>
              <w:rFonts w:ascii="Cambria Math" w:hAnsi="Arial" w:cs="Arial"/>
              <w:sz w:val="24"/>
              <w:szCs w:val="24"/>
            </w:rPr>
            <m:t xml:space="preserve"> </m:t>
          </m:r>
        </m:oMath>
      </m:oMathPara>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243914" w:rsidRPr="00A4574D" w:rsidRDefault="003521CD" w:rsidP="00B72BFE">
      <w:pPr>
        <w:spacing w:before="24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Para calcular el valor al cual se deben vender como mínimo las pechugas en el exterior</w:t>
      </w:r>
      <w:r w:rsidR="00243914" w:rsidRPr="00A4574D">
        <w:rPr>
          <w:rFonts w:ascii="Arial" w:eastAsiaTheme="minorEastAsia" w:hAnsi="Arial" w:cs="Arial"/>
          <w:sz w:val="24"/>
          <w:szCs w:val="24"/>
        </w:rPr>
        <w:t xml:space="preserve"> en pesos. Se realizará mediante un gradiente </w:t>
      </w:r>
      <w:r w:rsidR="00166CCB" w:rsidRPr="00A4574D">
        <w:rPr>
          <w:rFonts w:ascii="Arial" w:eastAsiaTheme="minorEastAsia" w:hAnsi="Arial" w:cs="Arial"/>
          <w:sz w:val="24"/>
          <w:szCs w:val="24"/>
        </w:rPr>
        <w:t>geométrico</w:t>
      </w:r>
      <w:r w:rsidR="00243914" w:rsidRPr="00A4574D">
        <w:rPr>
          <w:rFonts w:ascii="Arial" w:eastAsiaTheme="minorEastAsia" w:hAnsi="Arial" w:cs="Arial"/>
          <w:sz w:val="24"/>
          <w:szCs w:val="24"/>
        </w:rPr>
        <w:t>.</w:t>
      </w:r>
      <w:r w:rsidR="007A5F5F" w:rsidRPr="00A4574D">
        <w:rPr>
          <w:rFonts w:ascii="Arial" w:eastAsiaTheme="minorEastAsia" w:hAnsi="Arial" w:cs="Arial"/>
          <w:sz w:val="24"/>
          <w:szCs w:val="24"/>
        </w:rPr>
        <w:t xml:space="preserve"> </w:t>
      </w:r>
      <w:r w:rsidR="00243914" w:rsidRPr="00A4574D">
        <w:rPr>
          <w:rFonts w:ascii="Arial" w:eastAsiaTheme="minorEastAsia" w:hAnsi="Arial" w:cs="Arial"/>
          <w:sz w:val="24"/>
          <w:szCs w:val="24"/>
        </w:rPr>
        <w:t>El incremento</w:t>
      </w:r>
      <w:r w:rsidR="002735CF" w:rsidRPr="00A4574D">
        <w:rPr>
          <w:rFonts w:ascii="Arial" w:eastAsiaTheme="minorEastAsia" w:hAnsi="Arial" w:cs="Arial"/>
          <w:sz w:val="24"/>
          <w:szCs w:val="24"/>
        </w:rPr>
        <w:t xml:space="preserve"> mensual</w:t>
      </w:r>
      <w:r w:rsidR="00243914" w:rsidRPr="00A4574D">
        <w:rPr>
          <w:rFonts w:ascii="Arial" w:eastAsiaTheme="minorEastAsia" w:hAnsi="Arial" w:cs="Arial"/>
          <w:sz w:val="24"/>
          <w:szCs w:val="24"/>
        </w:rPr>
        <w:t xml:space="preserve"> equivalente al </w:t>
      </w:r>
      <w:r w:rsidR="00243914" w:rsidRPr="00A4574D">
        <w:rPr>
          <w:rFonts w:ascii="Arial" w:eastAsiaTheme="minorEastAsia" w:hAnsi="Arial" w:cs="Arial"/>
          <w:i/>
          <w:sz w:val="24"/>
          <w:szCs w:val="24"/>
        </w:rPr>
        <w:t>4.907021%</w:t>
      </w:r>
      <w:r w:rsidR="00243914" w:rsidRPr="00A4574D">
        <w:rPr>
          <w:rFonts w:ascii="Arial" w:eastAsiaTheme="minorEastAsia" w:hAnsi="Arial" w:cs="Arial"/>
          <w:sz w:val="24"/>
          <w:szCs w:val="24"/>
        </w:rPr>
        <w:t xml:space="preserve"> anual</w:t>
      </w:r>
      <w:r w:rsidR="002735CF" w:rsidRPr="00A4574D">
        <w:rPr>
          <w:rFonts w:ascii="Arial" w:eastAsiaTheme="minorEastAsia" w:hAnsi="Arial" w:cs="Arial"/>
          <w:sz w:val="24"/>
          <w:szCs w:val="24"/>
        </w:rPr>
        <w:t xml:space="preserve"> (de la tasa de cambio), será igual </w:t>
      </w:r>
      <w:r w:rsidR="00166CCB" w:rsidRPr="00A4574D">
        <w:rPr>
          <w:rFonts w:ascii="Arial" w:eastAsiaTheme="minorEastAsia" w:hAnsi="Arial" w:cs="Arial"/>
          <w:sz w:val="24"/>
          <w:szCs w:val="24"/>
        </w:rPr>
        <w:t>a:</w:t>
      </w:r>
      <w:r w:rsidR="00243914" w:rsidRPr="00A4574D">
        <w:rPr>
          <w:rFonts w:ascii="Arial" w:eastAsiaTheme="minorEastAsia" w:hAnsi="Arial" w:cs="Arial"/>
          <w:sz w:val="24"/>
          <w:szCs w:val="24"/>
        </w:rPr>
        <w:t xml:space="preserve"> </w:t>
      </w:r>
    </w:p>
    <w:p w:rsidR="00483FC7" w:rsidRPr="00A4574D" w:rsidRDefault="00483FC7" w:rsidP="00B72BFE">
      <w:pPr>
        <w:spacing w:before="240" w:beforeAutospacing="1" w:line="360" w:lineRule="auto"/>
        <w:contextualSpacing/>
        <w:jc w:val="both"/>
        <w:rPr>
          <w:rFonts w:ascii="Arial" w:eastAsiaTheme="minorEastAsia" w:hAnsi="Arial" w:cs="Arial"/>
          <w:sz w:val="24"/>
          <w:szCs w:val="24"/>
        </w:rPr>
      </w:pPr>
      <w:r w:rsidRPr="00A4574D">
        <w:rPr>
          <w:rFonts w:ascii="Arial" w:eastAsiaTheme="minorEastAsia" w:hAnsi="Arial" w:cs="Arial"/>
          <w:sz w:val="24"/>
          <w:szCs w:val="24"/>
        </w:rPr>
        <w:t xml:space="preserve">En este caso tenemos </w:t>
      </w:r>
      <m:oMath>
        <m:r>
          <w:rPr>
            <w:rFonts w:ascii="Cambria Math" w:eastAsiaTheme="minorEastAsia" w:hAnsi="Cambria Math" w:cs="Arial"/>
            <w:sz w:val="24"/>
            <w:szCs w:val="24"/>
          </w:rPr>
          <m:t>ΔΔ</m:t>
        </m:r>
        <m:r>
          <w:rPr>
            <w:rFonts w:ascii="Cambria Math" w:eastAsiaTheme="minorEastAsia" w:hAnsi="Arial" w:cs="Arial"/>
            <w:sz w:val="24"/>
            <w:szCs w:val="24"/>
          </w:rPr>
          <m:t>=</m:t>
        </m:r>
        <m:sSup>
          <m:sSupPr>
            <m:ctrlPr>
              <w:rPr>
                <w:rFonts w:ascii="Cambria Math" w:eastAsiaTheme="minorEastAsia" w:hAnsi="Arial" w:cs="Arial"/>
                <w:i/>
                <w:sz w:val="24"/>
                <w:szCs w:val="24"/>
              </w:rPr>
            </m:ctrlPr>
          </m:sSupPr>
          <m:e>
            <m:d>
              <m:dPr>
                <m:ctrlPr>
                  <w:rPr>
                    <w:rFonts w:ascii="Cambria Math" w:eastAsiaTheme="minorEastAsia" w:hAnsi="Arial" w:cs="Arial"/>
                    <w:i/>
                    <w:sz w:val="24"/>
                    <w:szCs w:val="24"/>
                  </w:rPr>
                </m:ctrlPr>
              </m:dPr>
              <m:e>
                <m:r>
                  <w:rPr>
                    <w:rFonts w:ascii="Cambria Math" w:eastAsiaTheme="minorEastAsia" w:hAnsi="Arial" w:cs="Arial"/>
                    <w:sz w:val="24"/>
                    <w:szCs w:val="24"/>
                  </w:rPr>
                  <m:t>1+</m:t>
                </m:r>
                <m:r>
                  <w:rPr>
                    <w:rFonts w:ascii="Cambria Math" w:eastAsiaTheme="minorEastAsia" w:hAnsi="Cambria Math" w:cs="Arial"/>
                    <w:sz w:val="24"/>
                    <w:szCs w:val="24"/>
                  </w:rPr>
                  <m:t>Δ</m:t>
                </m:r>
              </m:e>
            </m:d>
          </m:e>
          <m:sup>
            <m:r>
              <w:rPr>
                <w:rFonts w:ascii="Cambria Math" w:eastAsiaTheme="minorEastAsia" w:hAnsi="Arial" w:cs="Arial"/>
                <w:sz w:val="24"/>
                <w:szCs w:val="24"/>
              </w:rPr>
              <m:t>m</m:t>
            </m:r>
          </m:sup>
        </m:sSup>
        <m:r>
          <w:rPr>
            <w:rFonts w:ascii="Arial" w:eastAsiaTheme="minorEastAsia" w:hAnsi="Arial" w:cs="Arial"/>
            <w:sz w:val="24"/>
            <w:szCs w:val="24"/>
          </w:rPr>
          <m:t>-</m:t>
        </m:r>
        <m:r>
          <w:rPr>
            <w:rFonts w:ascii="Cambria Math" w:eastAsiaTheme="minorEastAsia" w:hAnsi="Arial" w:cs="Arial"/>
            <w:sz w:val="24"/>
            <w:szCs w:val="24"/>
          </w:rPr>
          <m:t>1</m:t>
        </m:r>
      </m:oMath>
      <w:r w:rsidR="007F2C17" w:rsidRPr="00A4574D">
        <w:rPr>
          <w:rFonts w:ascii="Arial" w:eastAsiaTheme="minorEastAsia" w:hAnsi="Arial" w:cs="Arial"/>
          <w:sz w:val="24"/>
          <w:szCs w:val="24"/>
        </w:rPr>
        <w:t xml:space="preserve">, y por ello utilizamos esta ecuación, para hallar </w:t>
      </w:r>
      <m:oMath>
        <m:r>
          <w:rPr>
            <w:rFonts w:ascii="Cambria Math" w:eastAsiaTheme="minorEastAsia" w:hAnsi="Cambria Math" w:cs="Arial"/>
            <w:sz w:val="24"/>
            <w:szCs w:val="24"/>
          </w:rPr>
          <m:t>Δ</m:t>
        </m:r>
        <m:r>
          <w:rPr>
            <w:rFonts w:ascii="Cambria Math" w:eastAsiaTheme="minorEastAsia" w:hAnsi="Arial" w:cs="Arial"/>
            <w:sz w:val="24"/>
            <w:szCs w:val="24"/>
          </w:rPr>
          <m:t>=</m:t>
        </m:r>
        <m:r>
          <w:rPr>
            <w:rFonts w:ascii="Cambria Math" w:eastAsiaTheme="minorEastAsia" w:hAnsi="Cambria Math" w:cs="Arial"/>
            <w:sz w:val="24"/>
            <w:szCs w:val="24"/>
          </w:rPr>
          <m:t>d</m:t>
        </m:r>
      </m:oMath>
      <w:r w:rsidR="00BD2AA4" w:rsidRPr="00A4574D">
        <w:rPr>
          <w:rFonts w:ascii="Arial" w:eastAsiaTheme="minorEastAsia" w:hAnsi="Arial" w:cs="Arial"/>
          <w:sz w:val="24"/>
          <w:szCs w:val="24"/>
        </w:rPr>
        <w:t>, pero en la calculadora se toma</w:t>
      </w:r>
      <w:r w:rsidR="00FD6743" w:rsidRPr="00A4574D">
        <w:rPr>
          <w:rFonts w:ascii="Arial" w:eastAsiaTheme="minorEastAsia" w:hAnsi="Arial" w:cs="Arial"/>
          <w:sz w:val="24"/>
          <w:szCs w:val="24"/>
        </w:rPr>
        <w:t>n</w:t>
      </w:r>
      <w:r w:rsidR="00BD2AA4" w:rsidRPr="00A4574D">
        <w:rPr>
          <w:rFonts w:ascii="Arial" w:eastAsiaTheme="minorEastAsia" w:hAnsi="Arial" w:cs="Arial"/>
          <w:sz w:val="24"/>
          <w:szCs w:val="24"/>
        </w:rPr>
        <w:t xml:space="preserve"> como </w:t>
      </w:r>
      <m:oMath>
        <m:r>
          <w:rPr>
            <w:rFonts w:ascii="Cambria Math" w:eastAsiaTheme="minorEastAsia" w:hAnsi="Cambria Math" w:cs="Arial"/>
            <w:sz w:val="24"/>
            <w:szCs w:val="24"/>
          </w:rPr>
          <m:t>ii</m:t>
        </m:r>
      </m:oMath>
      <w:r w:rsidR="00BD2AA4" w:rsidRPr="00A4574D">
        <w:rPr>
          <w:rFonts w:ascii="Arial" w:eastAsiaTheme="minorEastAsia" w:hAnsi="Arial" w:cs="Arial"/>
          <w:sz w:val="24"/>
          <w:szCs w:val="24"/>
        </w:rPr>
        <w:t xml:space="preserve"> </w:t>
      </w:r>
      <w:r w:rsidR="00FD6743" w:rsidRPr="00A4574D">
        <w:rPr>
          <w:rFonts w:ascii="Arial" w:eastAsiaTheme="minorEastAsia" w:hAnsi="Arial" w:cs="Arial"/>
          <w:sz w:val="24"/>
          <w:szCs w:val="24"/>
        </w:rPr>
        <w:t xml:space="preserve">e </w:t>
      </w:r>
      <m:oMath>
        <m:r>
          <w:rPr>
            <w:rFonts w:ascii="Cambria Math" w:eastAsiaTheme="minorEastAsia" w:hAnsi="Cambria Math" w:cs="Arial"/>
            <w:sz w:val="24"/>
            <w:szCs w:val="24"/>
          </w:rPr>
          <m:t>i</m:t>
        </m:r>
      </m:oMath>
      <w:r w:rsidR="00FD6743" w:rsidRPr="00A4574D">
        <w:rPr>
          <w:rFonts w:ascii="Arial" w:eastAsiaTheme="minorEastAsia" w:hAnsi="Arial" w:cs="Arial"/>
          <w:sz w:val="24"/>
          <w:szCs w:val="24"/>
        </w:rPr>
        <w:t xml:space="preserve"> </w:t>
      </w:r>
      <w:r w:rsidR="00BD2AA4" w:rsidRPr="00A4574D">
        <w:rPr>
          <w:rFonts w:ascii="Arial" w:eastAsiaTheme="minorEastAsia" w:hAnsi="Arial" w:cs="Arial"/>
          <w:sz w:val="24"/>
          <w:szCs w:val="24"/>
        </w:rPr>
        <w:t xml:space="preserve">ya que se usa la fórmula </w:t>
      </w:r>
      <m:oMath>
        <m:r>
          <w:rPr>
            <w:rFonts w:ascii="Cambria Math" w:eastAsiaTheme="minorEastAsia" w:hAnsi="Cambria Math" w:cs="Arial"/>
            <w:sz w:val="24"/>
            <w:szCs w:val="24"/>
          </w:rPr>
          <m:t>ii</m:t>
        </m:r>
        <m:r>
          <w:rPr>
            <w:rFonts w:ascii="Cambria Math" w:eastAsiaTheme="minorEastAsia" w:hAnsi="Arial" w:cs="Arial"/>
            <w:sz w:val="24"/>
            <w:szCs w:val="24"/>
          </w:rPr>
          <m:t>=</m:t>
        </m:r>
        <m:sSup>
          <m:sSupPr>
            <m:ctrlPr>
              <w:rPr>
                <w:rFonts w:ascii="Cambria Math" w:eastAsiaTheme="minorEastAsia" w:hAnsi="Arial" w:cs="Arial"/>
                <w:i/>
                <w:sz w:val="24"/>
                <w:szCs w:val="24"/>
              </w:rPr>
            </m:ctrlPr>
          </m:sSupPr>
          <m:e>
            <m:d>
              <m:dPr>
                <m:ctrlPr>
                  <w:rPr>
                    <w:rFonts w:ascii="Cambria Math" w:eastAsiaTheme="minorEastAsia" w:hAnsi="Arial" w:cs="Arial"/>
                    <w:i/>
                    <w:sz w:val="24"/>
                    <w:szCs w:val="24"/>
                  </w:rPr>
                </m:ctrlPr>
              </m:dPr>
              <m:e>
                <m:r>
                  <w:rPr>
                    <w:rFonts w:ascii="Cambria Math" w:eastAsiaTheme="minorEastAsia" w:hAnsi="Arial" w:cs="Arial"/>
                    <w:sz w:val="24"/>
                    <w:szCs w:val="24"/>
                  </w:rPr>
                  <m:t>1+</m:t>
                </m:r>
                <m:r>
                  <w:rPr>
                    <w:rFonts w:ascii="Cambria Math" w:eastAsiaTheme="minorEastAsia" w:hAnsi="Cambria Math" w:cs="Arial"/>
                    <w:sz w:val="24"/>
                    <w:szCs w:val="24"/>
                  </w:rPr>
                  <m:t>i</m:t>
                </m:r>
              </m:e>
            </m:d>
          </m:e>
          <m:sup>
            <m:r>
              <w:rPr>
                <w:rFonts w:ascii="Cambria Math" w:eastAsiaTheme="minorEastAsia" w:hAnsi="Arial" w:cs="Arial"/>
                <w:sz w:val="24"/>
                <w:szCs w:val="24"/>
              </w:rPr>
              <m:t>m</m:t>
            </m:r>
          </m:sup>
        </m:sSup>
        <m:r>
          <w:rPr>
            <w:rFonts w:ascii="Arial" w:eastAsiaTheme="minorEastAsia" w:hAnsi="Arial" w:cs="Arial"/>
            <w:sz w:val="24"/>
            <w:szCs w:val="24"/>
          </w:rPr>
          <m:t>-</m:t>
        </m:r>
        <m:r>
          <w:rPr>
            <w:rFonts w:ascii="Cambria Math" w:eastAsiaTheme="minorEastAsia" w:hAnsi="Arial" w:cs="Arial"/>
            <w:sz w:val="24"/>
            <w:szCs w:val="24"/>
          </w:rPr>
          <m:t>1</m:t>
        </m:r>
      </m:oMath>
      <w:r w:rsidR="00BD2AA4" w:rsidRPr="00A4574D">
        <w:rPr>
          <w:rFonts w:ascii="Arial" w:eastAsiaTheme="minorEastAsia" w:hAnsi="Arial" w:cs="Arial"/>
          <w:sz w:val="24"/>
          <w:szCs w:val="24"/>
        </w:rPr>
        <w:t>.</w:t>
      </w:r>
    </w:p>
    <w:p w:rsidR="002735CF" w:rsidRDefault="002735CF"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11" name="Imagen 1" descr="F:\Economía\Economía\Nuevos\screens\Punto 2\screenshot0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conomía\Economía\Nuevos\screens\Punto 2\screenshot025.bmp"/>
                    <pic:cNvPicPr>
                      <a:picLocks noChangeAspect="1" noChangeArrowheads="1"/>
                    </pic:cNvPicPr>
                  </pic:nvPicPr>
                  <pic:blipFill>
                    <a:blip r:embed="rId39"/>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2735CF" w:rsidRDefault="002735CF" w:rsidP="00B72BFE">
      <w:pPr>
        <w:spacing w:before="24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2" name="Imagen 2" descr="F:\Economía\Economía\Nuevos\screens\Punto 2\screenshot02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conomía\Economía\Nuevos\screens\Punto 2\screenshot026.bmp"/>
                    <pic:cNvPicPr>
                      <a:picLocks noChangeAspect="1" noChangeArrowheads="1"/>
                    </pic:cNvPicPr>
                  </pic:nvPicPr>
                  <pic:blipFill>
                    <a:blip r:embed="rId40"/>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7262B" w:rsidRPr="00A4574D" w:rsidRDefault="0007262B" w:rsidP="00B72BFE">
      <w:pPr>
        <w:spacing w:before="240" w:beforeAutospacing="1" w:line="360" w:lineRule="auto"/>
        <w:contextualSpacing/>
        <w:jc w:val="right"/>
        <w:rPr>
          <w:rFonts w:ascii="Arial" w:eastAsiaTheme="minorEastAsia" w:hAnsi="Arial" w:cs="Arial"/>
          <w:sz w:val="24"/>
          <w:szCs w:val="24"/>
        </w:rPr>
      </w:pPr>
    </w:p>
    <w:p w:rsidR="002735CF" w:rsidRDefault="002735CF"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13" name="Imagen 3" descr="F:\Economía\Economía\Nuevos\screens\Punto 2\screenshot02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conomía\Economía\Nuevos\screens\Punto 2\screenshot027.bmp"/>
                    <pic:cNvPicPr>
                      <a:picLocks noChangeAspect="1" noChangeArrowheads="1"/>
                    </pic:cNvPicPr>
                  </pic:nvPicPr>
                  <pic:blipFill>
                    <a:blip r:embed="rId41"/>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7A5F5F" w:rsidRDefault="007A5F5F" w:rsidP="00B72BFE">
      <w:pPr>
        <w:spacing w:before="240" w:beforeAutospacing="1" w:line="360" w:lineRule="auto"/>
        <w:contextualSpacing/>
        <w:rPr>
          <w:rFonts w:ascii="Arial" w:eastAsiaTheme="minorEastAsia" w:hAnsi="Arial" w:cs="Arial"/>
          <w:b/>
          <w:sz w:val="24"/>
          <w:szCs w:val="24"/>
        </w:rPr>
      </w:pPr>
      <m:oMathPara>
        <m:oMathParaPr>
          <m:jc m:val="left"/>
        </m:oMathParaPr>
        <m:oMath>
          <m:r>
            <m:rPr>
              <m:sty m:val="bi"/>
            </m:rPr>
            <w:rPr>
              <w:rFonts w:ascii="Cambria Math" w:eastAsiaTheme="minorEastAsia" w:hAnsi="Cambria Math" w:cs="Arial"/>
              <w:sz w:val="24"/>
              <w:szCs w:val="24"/>
            </w:rPr>
            <m:t>d</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0</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4</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mes</m:t>
          </m:r>
          <m:r>
            <m:rPr>
              <m:sty m:val="bi"/>
            </m:rPr>
            <w:rPr>
              <w:rFonts w:ascii="Cambria Math" w:eastAsiaTheme="minorEastAsia" w:hAnsi="Arial" w:cs="Arial"/>
              <w:sz w:val="24"/>
              <w:szCs w:val="24"/>
            </w:rPr>
            <m:t xml:space="preserve"> </m:t>
          </m:r>
        </m:oMath>
      </m:oMathPara>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Default="0007262B" w:rsidP="00B72BFE">
      <w:pPr>
        <w:spacing w:before="240" w:beforeAutospacing="1" w:line="360" w:lineRule="auto"/>
        <w:contextualSpacing/>
        <w:rPr>
          <w:rFonts w:ascii="Arial" w:eastAsiaTheme="minorEastAsia" w:hAnsi="Arial" w:cs="Arial"/>
          <w:b/>
          <w:sz w:val="24"/>
          <w:szCs w:val="24"/>
        </w:rPr>
      </w:pPr>
    </w:p>
    <w:p w:rsidR="0007262B" w:rsidRPr="00A4574D" w:rsidRDefault="0007262B" w:rsidP="00B72BFE">
      <w:pPr>
        <w:spacing w:before="240" w:beforeAutospacing="1" w:line="360" w:lineRule="auto"/>
        <w:contextualSpacing/>
        <w:rPr>
          <w:rFonts w:ascii="Arial" w:eastAsiaTheme="minorEastAsia" w:hAnsi="Arial" w:cs="Arial"/>
          <w:b/>
          <w:sz w:val="24"/>
          <w:szCs w:val="24"/>
        </w:rPr>
      </w:pPr>
    </w:p>
    <w:p w:rsidR="00243914" w:rsidRDefault="00243914"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Para este gradiente geométrico con los valores de la gráfica mostrada a continuación, y usando el programa de la T.I. en la ecuación de gradiente </w:t>
      </w:r>
      <w:r w:rsidR="002735CF" w:rsidRPr="00A4574D">
        <w:rPr>
          <w:rFonts w:ascii="Arial" w:eastAsiaTheme="minorEastAsia" w:hAnsi="Arial" w:cs="Arial"/>
          <w:sz w:val="24"/>
          <w:szCs w:val="24"/>
        </w:rPr>
        <w:t>geométrico</w:t>
      </w:r>
      <w:r w:rsidRPr="00A4574D">
        <w:rPr>
          <w:rFonts w:ascii="Arial" w:eastAsiaTheme="minorEastAsia" w:hAnsi="Arial" w:cs="Arial"/>
          <w:sz w:val="24"/>
          <w:szCs w:val="24"/>
        </w:rPr>
        <w:t>:</w:t>
      </w:r>
    </w:p>
    <w:p w:rsidR="0007262B" w:rsidRPr="00A4574D" w:rsidRDefault="0007262B" w:rsidP="00B72BFE">
      <w:pPr>
        <w:spacing w:before="240" w:beforeAutospacing="1" w:line="360" w:lineRule="auto"/>
        <w:contextualSpacing/>
        <w:rPr>
          <w:rFonts w:ascii="Arial" w:eastAsiaTheme="minorEastAsia" w:hAnsi="Arial" w:cs="Arial"/>
          <w:b/>
          <w:sz w:val="24"/>
          <w:szCs w:val="24"/>
        </w:rPr>
      </w:pPr>
    </w:p>
    <w:p w:rsidR="00ED4106" w:rsidRDefault="00243914"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5601970" cy="2268855"/>
            <wp:effectExtent l="114300" t="38100" r="55880" b="74295"/>
            <wp:docPr id="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srcRect/>
                    <a:stretch>
                      <a:fillRect/>
                    </a:stretch>
                  </pic:blipFill>
                  <pic:spPr bwMode="auto">
                    <a:xfrm>
                      <a:off x="0" y="0"/>
                      <a:ext cx="5601970" cy="226885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2735CF" w:rsidRPr="00A4574D" w:rsidRDefault="002735CF"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6" name="Imagen 4" descr="F:\Economía\Economía\Nuevos\screens\Punto 2\screenshot0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Economía\Economía\Nuevos\screens\Punto 2\screenshot028.bmp"/>
                    <pic:cNvPicPr>
                      <a:picLocks noChangeAspect="1" noChangeArrowheads="1"/>
                    </pic:cNvPicPr>
                  </pic:nvPicPr>
                  <pic:blipFill>
                    <a:blip r:embed="rId17"/>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735CF" w:rsidRPr="00A4574D" w:rsidRDefault="002735CF" w:rsidP="00B72BFE">
      <w:pPr>
        <w:spacing w:before="24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7" name="Imagen 5" descr="F:\Economía\Economía\Nuevos\screens\Punto 2\screenshot02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conomía\Economía\Nuevos\screens\Punto 2\screenshot029.bmp"/>
                    <pic:cNvPicPr>
                      <a:picLocks noChangeAspect="1" noChangeArrowheads="1"/>
                    </pic:cNvPicPr>
                  </pic:nvPicPr>
                  <pic:blipFill>
                    <a:blip r:embed="rId25"/>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735CF" w:rsidRPr="00A4574D" w:rsidRDefault="002735CF"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noProof/>
          <w:sz w:val="24"/>
          <w:szCs w:val="24"/>
          <w:lang w:eastAsia="es-CO"/>
        </w:rPr>
        <w:lastRenderedPageBreak/>
        <w:drawing>
          <wp:inline distT="0" distB="0" distL="0" distR="0">
            <wp:extent cx="2286000" cy="1216025"/>
            <wp:effectExtent l="171450" t="133350" r="361950" b="307975"/>
            <wp:docPr id="38" name="Imagen 6" descr="F:\Economía\Economía\Nuevos\screens\Punto 2\screenshot03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Economía\Economía\Nuevos\screens\Punto 2\screenshot030.bmp"/>
                    <pic:cNvPicPr>
                      <a:picLocks noChangeAspect="1" noChangeArrowheads="1"/>
                    </pic:cNvPicPr>
                  </pic:nvPicPr>
                  <pic:blipFill>
                    <a:blip r:embed="rId43"/>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735CF" w:rsidRPr="00A4574D" w:rsidRDefault="002735CF" w:rsidP="00B72BFE">
      <w:pPr>
        <w:spacing w:before="240" w:beforeAutospacing="1" w:line="360" w:lineRule="auto"/>
        <w:contextualSpacing/>
        <w:jc w:val="right"/>
        <w:rPr>
          <w:rFonts w:ascii="Arial" w:eastAsiaTheme="minorEastAsia" w:hAnsi="Arial" w:cs="Arial"/>
          <w:sz w:val="24"/>
          <w:szCs w:val="24"/>
        </w:rPr>
      </w:pPr>
      <w:r w:rsidRPr="00A4574D">
        <w:rPr>
          <w:rFonts w:ascii="Arial" w:eastAsiaTheme="minorEastAsia" w:hAnsi="Arial" w:cs="Arial"/>
          <w:noProof/>
          <w:sz w:val="24"/>
          <w:szCs w:val="24"/>
          <w:lang w:eastAsia="es-CO"/>
        </w:rPr>
        <w:drawing>
          <wp:inline distT="0" distB="0" distL="0" distR="0">
            <wp:extent cx="2286000" cy="1216025"/>
            <wp:effectExtent l="171450" t="133350" r="361950" b="307975"/>
            <wp:docPr id="39" name="Imagen 7" descr="F:\Economía\Economía\Nuevos\screens\Punto 2\screenshot03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Economía\Economía\Nuevos\screens\Punto 2\screenshot031.bmp"/>
                    <pic:cNvPicPr>
                      <a:picLocks noChangeAspect="1" noChangeArrowheads="1"/>
                    </pic:cNvPicPr>
                  </pic:nvPicPr>
                  <pic:blipFill>
                    <a:blip r:embed="rId44"/>
                    <a:srcRect/>
                    <a:stretch>
                      <a:fillRect/>
                    </a:stretch>
                  </pic:blipFill>
                  <pic:spPr bwMode="auto">
                    <a:xfrm>
                      <a:off x="0" y="0"/>
                      <a:ext cx="2286000" cy="1216025"/>
                    </a:xfrm>
                    <a:prstGeom prst="rect">
                      <a:avLst/>
                    </a:prstGeom>
                    <a:ln>
                      <a:noFill/>
                    </a:ln>
                    <a:effectLst>
                      <a:outerShdw blurRad="292100" dist="139700" dir="2700000" algn="tl" rotWithShape="0">
                        <a:srgbClr val="333333">
                          <a:alpha val="65000"/>
                        </a:srgbClr>
                      </a:outerShdw>
                    </a:effectLst>
                  </pic:spPr>
                </pic:pic>
              </a:graphicData>
            </a:graphic>
          </wp:inline>
        </w:drawing>
      </w:r>
    </w:p>
    <w:p w:rsidR="00243914" w:rsidRDefault="00243914" w:rsidP="00B72BFE">
      <w:pPr>
        <w:spacing w:before="240" w:beforeAutospacing="1" w:line="360" w:lineRule="auto"/>
        <w:contextualSpacing/>
        <w:rPr>
          <w:rFonts w:ascii="Arial" w:eastAsiaTheme="minorEastAsia" w:hAnsi="Arial" w:cs="Arial"/>
          <w:b/>
          <w:sz w:val="24"/>
          <w:szCs w:val="24"/>
        </w:rPr>
      </w:pPr>
      <w:r w:rsidRPr="00A4574D">
        <w:rPr>
          <w:rFonts w:ascii="Arial" w:eastAsiaTheme="minorEastAsia" w:hAnsi="Arial" w:cs="Arial"/>
          <w:sz w:val="24"/>
          <w:szCs w:val="24"/>
        </w:rPr>
        <w:t xml:space="preserve">Tengo como resultado un valor de </w:t>
      </w:r>
      <m:oMath>
        <m:r>
          <m:rPr>
            <m:sty m:val="bi"/>
          </m:rPr>
          <w:rPr>
            <w:rFonts w:ascii="Cambria Math" w:eastAsiaTheme="minorEastAsia" w:hAnsi="Cambria Math" w:cs="Arial"/>
            <w:sz w:val="24"/>
            <w:szCs w:val="24"/>
          </w:rPr>
          <m:t>C</m:t>
        </m:r>
        <m:r>
          <m:rPr>
            <m:sty m:val="bi"/>
          </m:rPr>
          <w:rPr>
            <w:rFonts w:ascii="Cambria Math" w:eastAsiaTheme="minorEastAsia" w:hAnsi="Arial" w:cs="Arial"/>
            <w:sz w:val="24"/>
            <w:szCs w:val="24"/>
          </w:rPr>
          <m:t xml:space="preserve"> = $ </m:t>
        </m:r>
        <m:r>
          <m:rPr>
            <m:sty m:val="bi"/>
          </m:rPr>
          <w:rPr>
            <w:rFonts w:ascii="Cambria Math" w:eastAsiaTheme="minorEastAsia" w:hAnsi="Cambria Math" w:cs="Arial"/>
            <w:sz w:val="24"/>
            <w:szCs w:val="24"/>
          </w:rPr>
          <m:t>21</m:t>
        </m:r>
        <m:sSup>
          <m:sSupPr>
            <m:ctrlPr>
              <w:rPr>
                <w:rFonts w:ascii="Cambria Math" w:eastAsiaTheme="minorEastAsia" w:hAnsi="Arial" w:cs="Arial"/>
                <w:b/>
                <w:i/>
                <w:sz w:val="24"/>
                <w:szCs w:val="24"/>
              </w:rPr>
            </m:ctrlPr>
          </m:sSupPr>
          <m:e>
            <m:r>
              <m:rPr>
                <m:sty m:val="bi"/>
              </m:rPr>
              <w:rPr>
                <w:rFonts w:ascii="Cambria Math" w:eastAsiaTheme="minorEastAsia" w:hAnsi="Cambria Math" w:cs="Arial"/>
                <w:sz w:val="24"/>
                <w:szCs w:val="24"/>
              </w:rPr>
              <m:t>2</m:t>
            </m:r>
          </m:e>
          <m:sup>
            <m:r>
              <m:rPr>
                <m:sty m:val="bi"/>
              </m:rPr>
              <w:rPr>
                <w:rFonts w:ascii="Cambria Math" w:eastAsiaTheme="minorEastAsia" w:hAnsi="Arial" w:cs="Arial"/>
                <w:sz w:val="24"/>
                <w:szCs w:val="24"/>
              </w:rPr>
              <m:t>'</m:t>
            </m:r>
          </m:sup>
        </m:sSup>
        <m:r>
          <m:rPr>
            <m:sty m:val="bi"/>
          </m:rPr>
          <w:rPr>
            <w:rFonts w:ascii="Cambria Math" w:eastAsiaTheme="minorEastAsia" w:hAnsi="Cambria Math" w:cs="Arial"/>
            <w:sz w:val="24"/>
            <w:szCs w:val="24"/>
          </w:rPr>
          <m:t>595</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588</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07</m:t>
        </m:r>
      </m:oMath>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243914" w:rsidRDefault="00243914"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Este valor es el equivalente al de </w:t>
      </w:r>
      <w:r w:rsidRPr="00A4574D">
        <w:rPr>
          <w:rFonts w:ascii="Arial" w:eastAsiaTheme="minorEastAsia" w:hAnsi="Arial" w:cs="Arial"/>
          <w:i/>
          <w:sz w:val="24"/>
          <w:szCs w:val="24"/>
        </w:rPr>
        <w:t>80</w:t>
      </w:r>
      <w:r w:rsidR="0006450C" w:rsidRPr="00A4574D">
        <w:rPr>
          <w:rFonts w:ascii="Arial" w:eastAsiaTheme="minorEastAsia" w:hAnsi="Arial" w:cs="Arial"/>
          <w:i/>
          <w:sz w:val="24"/>
          <w:szCs w:val="24"/>
        </w:rPr>
        <w:t>.</w:t>
      </w:r>
      <w:r w:rsidRPr="00A4574D">
        <w:rPr>
          <w:rFonts w:ascii="Arial" w:eastAsiaTheme="minorEastAsia" w:hAnsi="Arial" w:cs="Arial"/>
          <w:i/>
          <w:sz w:val="24"/>
          <w:szCs w:val="24"/>
        </w:rPr>
        <w:t>000 lbs</w:t>
      </w:r>
      <w:r w:rsidRPr="00A4574D">
        <w:rPr>
          <w:rFonts w:ascii="Arial" w:eastAsiaTheme="minorEastAsia" w:hAnsi="Arial" w:cs="Arial"/>
          <w:sz w:val="24"/>
          <w:szCs w:val="24"/>
        </w:rPr>
        <w:t>. De pechuga por tanto el valor por libra de pechuga será:</w:t>
      </w:r>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243914" w:rsidRDefault="00CF0F90" w:rsidP="00B72BFE">
      <w:pPr>
        <w:spacing w:before="240" w:beforeAutospacing="1" w:line="360" w:lineRule="auto"/>
        <w:contextualSpacing/>
        <w:rPr>
          <w:rFonts w:ascii="Arial" w:eastAsiaTheme="minorEastAsia" w:hAnsi="Arial" w:cs="Arial"/>
          <w:b/>
          <w:sz w:val="24"/>
          <w:szCs w:val="24"/>
        </w:rPr>
      </w:pPr>
      <m:oMathPara>
        <m:oMathParaPr>
          <m:jc m:val="left"/>
        </m:oMathParaP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V</m:t>
              </m:r>
            </m:e>
            <m:sub>
              <m:r>
                <m:rPr>
                  <m:sty m:val="bi"/>
                </m:rPr>
                <w:rPr>
                  <w:rFonts w:ascii="Cambria Math" w:eastAsiaTheme="minorEastAsia" w:hAnsi="Cambria Math" w:cs="Arial"/>
                  <w:sz w:val="24"/>
                  <w:szCs w:val="24"/>
                </w:rPr>
                <m:t>lb</m:t>
              </m:r>
            </m:sub>
          </m:sSub>
          <m:r>
            <m:rPr>
              <m:sty m:val="bi"/>
            </m:rPr>
            <w:rPr>
              <w:rFonts w:ascii="Cambria Math" w:eastAsiaTheme="minorEastAsia" w:hAnsi="Arial" w:cs="Arial"/>
              <w:sz w:val="24"/>
              <w:szCs w:val="24"/>
            </w:rPr>
            <m:t>=</m:t>
          </m:r>
          <m:f>
            <m:fPr>
              <m:ctrlPr>
                <w:rPr>
                  <w:rFonts w:ascii="Cambria Math" w:eastAsiaTheme="minorEastAsia" w:hAnsi="Arial" w:cs="Arial"/>
                  <w:b/>
                  <w:i/>
                  <w:sz w:val="24"/>
                  <w:szCs w:val="24"/>
                </w:rPr>
              </m:ctrlPr>
            </m:fPr>
            <m:num>
              <m:r>
                <m:rPr>
                  <m:sty m:val="bi"/>
                </m:rPr>
                <w:rPr>
                  <w:rFonts w:ascii="Cambria Math" w:eastAsiaTheme="minorEastAsia" w:hAnsi="Cambria Math" w:cs="Arial"/>
                  <w:sz w:val="24"/>
                  <w:szCs w:val="24"/>
                </w:rPr>
                <m:t>C</m:t>
              </m:r>
            </m:num>
            <m:den>
              <m:r>
                <m:rPr>
                  <m:sty m:val="bi"/>
                </m:rPr>
                <w:rPr>
                  <w:rFonts w:ascii="Cambria Math" w:eastAsiaTheme="minorEastAsia" w:hAnsi="Cambria Math" w:cs="Arial"/>
                  <w:sz w:val="24"/>
                  <w:szCs w:val="24"/>
                </w:rPr>
                <m:t>80</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000</m:t>
              </m:r>
            </m:den>
          </m:f>
          <m:r>
            <m:rPr>
              <m:sty m:val="bi"/>
            </m:rPr>
            <w:rPr>
              <w:rFonts w:ascii="Cambria Math" w:eastAsiaTheme="minorEastAsia" w:hAnsi="Arial" w:cs="Arial"/>
              <w:sz w:val="24"/>
              <w:szCs w:val="24"/>
            </w:rPr>
            <m:t>=</m:t>
          </m:r>
          <m:f>
            <m:fPr>
              <m:ctrlPr>
                <w:rPr>
                  <w:rFonts w:ascii="Cambria Math" w:eastAsiaTheme="minorEastAsia" w:hAnsi="Arial" w:cs="Arial"/>
                  <w:b/>
                  <w:i/>
                  <w:sz w:val="24"/>
                  <w:szCs w:val="24"/>
                </w:rPr>
              </m:ctrlPr>
            </m:fPr>
            <m:num>
              <m:r>
                <m:rPr>
                  <m:sty m:val="bi"/>
                </m:rPr>
                <w:rPr>
                  <w:rFonts w:ascii="Cambria Math" w:eastAsiaTheme="minorEastAsia" w:hAnsi="Cambria Math" w:cs="Arial"/>
                  <w:sz w:val="24"/>
                  <w:szCs w:val="24"/>
                </w:rPr>
                <m:t>212</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595</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588</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065</m:t>
              </m:r>
            </m:num>
            <m:den>
              <m:r>
                <m:rPr>
                  <m:sty m:val="bi"/>
                </m:rPr>
                <w:rPr>
                  <w:rFonts w:ascii="Cambria Math" w:eastAsiaTheme="minorEastAsia" w:hAnsi="Cambria Math" w:cs="Arial"/>
                  <w:sz w:val="24"/>
                  <w:szCs w:val="24"/>
                </w:rPr>
                <m:t>80</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000</m:t>
              </m:r>
            </m:den>
          </m:f>
          <m:r>
            <m:rPr>
              <m:sty m:val="bi"/>
            </m:rPr>
            <w:rPr>
              <w:rFonts w:ascii="Cambria Math" w:eastAsiaTheme="minorEastAsia" w:hAnsi="Arial" w:cs="Arial"/>
              <w:sz w:val="24"/>
              <w:szCs w:val="24"/>
            </w:rPr>
            <m:t xml:space="preserve">= $ </m:t>
          </m:r>
          <m:r>
            <m:rPr>
              <m:sty m:val="bi"/>
            </m:rPr>
            <w:rPr>
              <w:rFonts w:ascii="Cambria Math" w:eastAsiaTheme="minorEastAsia" w:hAnsi="Cambria Math" w:cs="Arial"/>
              <w:sz w:val="24"/>
              <w:szCs w:val="24"/>
            </w:rPr>
            <m:t>2</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657</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44</m:t>
          </m:r>
        </m:oMath>
      </m:oMathPara>
    </w:p>
    <w:p w:rsidR="0007262B" w:rsidRPr="00A4574D" w:rsidRDefault="0007262B" w:rsidP="00B72BFE">
      <w:pPr>
        <w:spacing w:before="240" w:beforeAutospacing="1" w:line="360" w:lineRule="auto"/>
        <w:contextualSpacing/>
        <w:rPr>
          <w:rFonts w:ascii="Arial" w:eastAsiaTheme="minorEastAsia" w:hAnsi="Arial" w:cs="Arial"/>
          <w:b/>
          <w:sz w:val="24"/>
          <w:szCs w:val="24"/>
        </w:rPr>
      </w:pPr>
    </w:p>
    <w:p w:rsidR="00243914" w:rsidRDefault="006D3F30" w:rsidP="00B72BFE">
      <w:pPr>
        <w:spacing w:before="240" w:beforeAutospacing="1" w:line="360" w:lineRule="auto"/>
        <w:contextualSpacing/>
        <w:rPr>
          <w:rFonts w:ascii="Arial" w:eastAsiaTheme="minorEastAsia" w:hAnsi="Arial" w:cs="Arial"/>
          <w:i/>
          <w:sz w:val="24"/>
          <w:szCs w:val="24"/>
        </w:rPr>
      </w:pPr>
      <w:r w:rsidRPr="00A4574D">
        <w:rPr>
          <w:rFonts w:ascii="Arial" w:eastAsiaTheme="minorEastAsia" w:hAnsi="Arial" w:cs="Arial"/>
          <w:sz w:val="24"/>
          <w:szCs w:val="24"/>
        </w:rPr>
        <w:t xml:space="preserve">La tasa de cambio en el mercado es de </w:t>
      </w:r>
      <w:r w:rsidRPr="00A4574D">
        <w:rPr>
          <w:rFonts w:ascii="Arial" w:eastAsiaTheme="minorEastAsia" w:hAnsi="Arial" w:cs="Arial"/>
          <w:i/>
          <w:sz w:val="24"/>
          <w:szCs w:val="24"/>
        </w:rPr>
        <w:t>$</w:t>
      </w:r>
      <w:r w:rsidR="006F13F6" w:rsidRPr="00A4574D">
        <w:rPr>
          <w:rFonts w:ascii="Arial" w:eastAsiaTheme="minorEastAsia" w:hAnsi="Arial" w:cs="Arial"/>
          <w:i/>
          <w:sz w:val="24"/>
          <w:szCs w:val="24"/>
        </w:rPr>
        <w:t xml:space="preserve"> </w:t>
      </w:r>
      <w:r w:rsidRPr="00A4574D">
        <w:rPr>
          <w:rFonts w:ascii="Arial" w:eastAsiaTheme="minorEastAsia" w:hAnsi="Arial" w:cs="Arial"/>
          <w:i/>
          <w:sz w:val="24"/>
          <w:szCs w:val="24"/>
        </w:rPr>
        <w:t>2</w:t>
      </w:r>
      <w:r w:rsidR="006F13F6" w:rsidRPr="00A4574D">
        <w:rPr>
          <w:rFonts w:ascii="Arial" w:eastAsiaTheme="minorEastAsia" w:hAnsi="Arial" w:cs="Arial"/>
          <w:i/>
          <w:sz w:val="24"/>
          <w:szCs w:val="24"/>
        </w:rPr>
        <w:t>.</w:t>
      </w:r>
      <w:r w:rsidRPr="00A4574D">
        <w:rPr>
          <w:rFonts w:ascii="Arial" w:eastAsiaTheme="minorEastAsia" w:hAnsi="Arial" w:cs="Arial"/>
          <w:i/>
          <w:sz w:val="24"/>
          <w:szCs w:val="24"/>
        </w:rPr>
        <w:t>000</w:t>
      </w:r>
      <w:r w:rsidR="006F13F6" w:rsidRPr="00A4574D">
        <w:rPr>
          <w:rFonts w:ascii="Arial" w:eastAsiaTheme="minorEastAsia" w:hAnsi="Arial" w:cs="Arial"/>
          <w:i/>
          <w:sz w:val="24"/>
          <w:szCs w:val="24"/>
        </w:rPr>
        <w:t>,00 / US$.</w:t>
      </w:r>
    </w:p>
    <w:p w:rsidR="0007262B" w:rsidRPr="00A4574D" w:rsidRDefault="0007262B" w:rsidP="00B72BFE">
      <w:pPr>
        <w:spacing w:before="240" w:beforeAutospacing="1" w:line="360" w:lineRule="auto"/>
        <w:contextualSpacing/>
        <w:rPr>
          <w:rFonts w:ascii="Arial" w:eastAsiaTheme="minorEastAsia" w:hAnsi="Arial" w:cs="Arial"/>
          <w:sz w:val="24"/>
          <w:szCs w:val="24"/>
        </w:rPr>
      </w:pPr>
    </w:p>
    <w:p w:rsidR="00ED4106" w:rsidRPr="00A4574D" w:rsidRDefault="006D3F30" w:rsidP="00B72BFE">
      <w:pPr>
        <w:spacing w:before="240" w:beforeAutospacing="1" w:line="360" w:lineRule="auto"/>
        <w:contextualSpacing/>
        <w:rPr>
          <w:rFonts w:ascii="Arial" w:eastAsiaTheme="minorEastAsia" w:hAnsi="Arial" w:cs="Arial"/>
          <w:sz w:val="24"/>
          <w:szCs w:val="24"/>
        </w:rPr>
      </w:pPr>
      <w:r w:rsidRPr="00A4574D">
        <w:rPr>
          <w:rFonts w:ascii="Arial" w:eastAsiaTheme="minorEastAsia" w:hAnsi="Arial" w:cs="Arial"/>
          <w:sz w:val="24"/>
          <w:szCs w:val="24"/>
        </w:rPr>
        <w:t xml:space="preserve">→ </w:t>
      </w:r>
      <m:oMath>
        <m:sSub>
          <m:sSubPr>
            <m:ctrlPr>
              <w:rPr>
                <w:rFonts w:ascii="Cambria Math" w:eastAsiaTheme="minorEastAsia" w:hAnsi="Arial" w:cs="Arial"/>
                <w:b/>
                <w:i/>
                <w:sz w:val="24"/>
                <w:szCs w:val="24"/>
              </w:rPr>
            </m:ctrlPr>
          </m:sSubPr>
          <m:e>
            <m:r>
              <m:rPr>
                <m:sty m:val="bi"/>
              </m:rPr>
              <w:rPr>
                <w:rFonts w:ascii="Cambria Math" w:eastAsiaTheme="minorEastAsia" w:hAnsi="Cambria Math" w:cs="Arial"/>
                <w:sz w:val="24"/>
                <w:szCs w:val="24"/>
              </w:rPr>
              <m:t>V</m:t>
            </m:r>
          </m:e>
          <m:sub>
            <m:r>
              <m:rPr>
                <m:sty m:val="bi"/>
              </m:rPr>
              <w:rPr>
                <w:rFonts w:ascii="Cambria Math" w:eastAsiaTheme="minorEastAsia" w:hAnsi="Cambria Math" w:cs="Arial"/>
                <w:sz w:val="24"/>
                <w:szCs w:val="24"/>
              </w:rPr>
              <m:t>lb</m:t>
            </m:r>
          </m:sub>
        </m:sSub>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2</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657</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44</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1</m:t>
        </m:r>
        <m:r>
          <m:rPr>
            <m:sty m:val="bi"/>
          </m:rPr>
          <w:rPr>
            <w:rFonts w:ascii="Cambria Math" w:eastAsiaTheme="minorEastAsia" w:hAnsi="Arial" w:cs="Arial"/>
            <w:sz w:val="24"/>
            <w:szCs w:val="24"/>
          </w:rPr>
          <m:t>.</m:t>
        </m:r>
        <m:r>
          <m:rPr>
            <m:sty m:val="bi"/>
          </m:rPr>
          <w:rPr>
            <w:rFonts w:ascii="Cambria Math" w:eastAsiaTheme="minorEastAsia" w:hAnsi="Cambria Math" w:cs="Arial"/>
            <w:sz w:val="24"/>
            <w:szCs w:val="24"/>
          </w:rPr>
          <m:t>33</m:t>
        </m:r>
        <m:r>
          <m:rPr>
            <m:sty m:val="bi"/>
          </m:rPr>
          <w:rPr>
            <w:rFonts w:ascii="Cambria Math" w:eastAsiaTheme="minorEastAsia" w:hAnsi="Arial" w:cs="Arial"/>
            <w:sz w:val="24"/>
            <w:szCs w:val="24"/>
          </w:rPr>
          <m:t xml:space="preserve"> </m:t>
        </m:r>
        <m:r>
          <m:rPr>
            <m:sty m:val="bi"/>
          </m:rPr>
          <w:rPr>
            <w:rFonts w:ascii="Cambria Math" w:eastAsiaTheme="minorEastAsia" w:hAnsi="Cambria Math" w:cs="Arial"/>
            <w:sz w:val="24"/>
            <w:szCs w:val="24"/>
          </w:rPr>
          <m:t>US</m:t>
        </m:r>
        <m:r>
          <m:rPr>
            <m:sty m:val="bi"/>
          </m:rPr>
          <w:rPr>
            <w:rFonts w:ascii="Cambria Math" w:eastAsiaTheme="minorEastAsia" w:hAnsi="Arial" w:cs="Arial"/>
            <w:sz w:val="24"/>
            <w:szCs w:val="24"/>
          </w:rPr>
          <m:t>$</m:t>
        </m:r>
      </m:oMath>
    </w:p>
    <w:p w:rsidR="00A542A9" w:rsidRDefault="00A542A9" w:rsidP="00B72BFE">
      <w:pPr>
        <w:spacing w:before="100" w:beforeAutospacing="1" w:line="360" w:lineRule="auto"/>
        <w:contextualSpacing/>
        <w:rPr>
          <w:rFonts w:ascii="Arial" w:hAnsi="Arial" w:cs="Arial"/>
          <w:sz w:val="24"/>
          <w:szCs w:val="24"/>
        </w:rPr>
      </w:pPr>
    </w:p>
    <w:p w:rsidR="00375712" w:rsidRDefault="00375712" w:rsidP="00B72BFE">
      <w:pPr>
        <w:spacing w:before="100" w:beforeAutospacing="1" w:line="360" w:lineRule="auto"/>
        <w:contextualSpacing/>
        <w:rPr>
          <w:rFonts w:ascii="Arial" w:hAnsi="Arial" w:cs="Arial"/>
          <w:sz w:val="24"/>
          <w:szCs w:val="24"/>
        </w:rPr>
      </w:pPr>
    </w:p>
    <w:p w:rsidR="00375712" w:rsidRDefault="00375712" w:rsidP="00B72BFE">
      <w:pPr>
        <w:spacing w:before="100" w:beforeAutospacing="1" w:line="360" w:lineRule="auto"/>
        <w:contextualSpacing/>
        <w:rPr>
          <w:rFonts w:ascii="Arial" w:hAnsi="Arial" w:cs="Arial"/>
          <w:sz w:val="24"/>
          <w:szCs w:val="24"/>
        </w:rPr>
      </w:pPr>
    </w:p>
    <w:p w:rsidR="00375712" w:rsidRDefault="00375712" w:rsidP="00B72BFE">
      <w:pPr>
        <w:spacing w:before="100" w:beforeAutospacing="1" w:line="360" w:lineRule="auto"/>
        <w:contextualSpacing/>
        <w:rPr>
          <w:rFonts w:ascii="Arial" w:hAnsi="Arial" w:cs="Arial"/>
          <w:sz w:val="24"/>
          <w:szCs w:val="24"/>
        </w:rPr>
      </w:pPr>
    </w:p>
    <w:p w:rsidR="00375712" w:rsidRDefault="00375712" w:rsidP="00B72BFE">
      <w:pPr>
        <w:spacing w:before="100" w:beforeAutospacing="1" w:line="360" w:lineRule="auto"/>
        <w:contextualSpacing/>
        <w:rPr>
          <w:rFonts w:ascii="Arial" w:hAnsi="Arial" w:cs="Arial"/>
          <w:sz w:val="24"/>
          <w:szCs w:val="24"/>
        </w:rPr>
      </w:pPr>
    </w:p>
    <w:p w:rsidR="00375712" w:rsidRDefault="00375712" w:rsidP="00B72BFE">
      <w:pPr>
        <w:spacing w:before="100" w:beforeAutospacing="1" w:line="360" w:lineRule="auto"/>
        <w:contextualSpacing/>
        <w:rPr>
          <w:rFonts w:ascii="Arial" w:hAnsi="Arial" w:cs="Arial"/>
          <w:sz w:val="24"/>
          <w:szCs w:val="24"/>
        </w:rPr>
      </w:pPr>
    </w:p>
    <w:p w:rsidR="00375712" w:rsidRDefault="00375712" w:rsidP="00F0570F">
      <w:pPr>
        <w:pStyle w:val="Prrafodelista"/>
        <w:numPr>
          <w:ilvl w:val="0"/>
          <w:numId w:val="4"/>
        </w:numPr>
        <w:spacing w:before="100" w:beforeAutospacing="1" w:line="360" w:lineRule="auto"/>
        <w:jc w:val="center"/>
        <w:rPr>
          <w:b/>
          <w:sz w:val="24"/>
          <w:szCs w:val="24"/>
        </w:rPr>
      </w:pPr>
      <w:r w:rsidRPr="00F0570F">
        <w:rPr>
          <w:b/>
          <w:sz w:val="24"/>
          <w:szCs w:val="24"/>
        </w:rPr>
        <w:lastRenderedPageBreak/>
        <w:t>OBSERVACIONES Y CONCLUSIONES</w:t>
      </w:r>
    </w:p>
    <w:p w:rsidR="00F0570F" w:rsidRPr="00F0570F" w:rsidRDefault="00F0570F" w:rsidP="00F0570F">
      <w:pPr>
        <w:pStyle w:val="Prrafodelista"/>
        <w:spacing w:before="100" w:beforeAutospacing="1" w:line="360" w:lineRule="auto"/>
        <w:rPr>
          <w:b/>
          <w:sz w:val="24"/>
          <w:szCs w:val="24"/>
        </w:rPr>
      </w:pPr>
    </w:p>
    <w:p w:rsidR="00375712" w:rsidRPr="0002050E" w:rsidRDefault="00375712" w:rsidP="00375712">
      <w:pPr>
        <w:pStyle w:val="Prrafodelista"/>
        <w:numPr>
          <w:ilvl w:val="0"/>
          <w:numId w:val="8"/>
        </w:numPr>
        <w:spacing w:before="100" w:beforeAutospacing="1" w:line="360" w:lineRule="auto"/>
        <w:jc w:val="both"/>
        <w:rPr>
          <w:b/>
          <w:sz w:val="24"/>
          <w:szCs w:val="24"/>
        </w:rPr>
      </w:pPr>
      <w:r>
        <w:rPr>
          <w:sz w:val="24"/>
          <w:szCs w:val="24"/>
        </w:rPr>
        <w:t>Cuando se desarrollan o se intentan resolver problemas se deben buscar medios que faciliten la solución, éste programa agiliza e ilustra problemas claves y básicos, que complementado con algunos conceptos de economía permite el desarrollo de cualquier problema planteado en ésta materia.</w:t>
      </w:r>
    </w:p>
    <w:p w:rsidR="00375712" w:rsidRPr="00713A51" w:rsidRDefault="00375712" w:rsidP="00375712">
      <w:pPr>
        <w:pStyle w:val="Prrafodelista"/>
        <w:spacing w:before="100" w:beforeAutospacing="1" w:line="360" w:lineRule="auto"/>
        <w:jc w:val="both"/>
        <w:rPr>
          <w:b/>
          <w:sz w:val="24"/>
          <w:szCs w:val="24"/>
        </w:rPr>
      </w:pPr>
    </w:p>
    <w:p w:rsidR="00375712" w:rsidRPr="00713A51" w:rsidRDefault="00375712" w:rsidP="00375712">
      <w:pPr>
        <w:pStyle w:val="Prrafodelista"/>
        <w:numPr>
          <w:ilvl w:val="0"/>
          <w:numId w:val="8"/>
        </w:numPr>
        <w:spacing w:before="100" w:beforeAutospacing="1" w:line="360" w:lineRule="auto"/>
        <w:jc w:val="both"/>
        <w:rPr>
          <w:b/>
          <w:sz w:val="24"/>
          <w:szCs w:val="24"/>
        </w:rPr>
      </w:pPr>
      <w:r>
        <w:rPr>
          <w:sz w:val="24"/>
          <w:szCs w:val="24"/>
        </w:rPr>
        <w:t>El programa está diseñado para que el usuario interactué y navegue fácilmente. Es muy práctico y además indica los pasos a seguir.</w:t>
      </w:r>
    </w:p>
    <w:p w:rsidR="00375712" w:rsidRPr="00713A51" w:rsidRDefault="00375712" w:rsidP="00375712">
      <w:pPr>
        <w:pStyle w:val="Prrafodelista"/>
        <w:jc w:val="both"/>
        <w:rPr>
          <w:sz w:val="24"/>
          <w:szCs w:val="24"/>
        </w:rPr>
      </w:pPr>
    </w:p>
    <w:p w:rsidR="00375712" w:rsidRPr="00375712" w:rsidRDefault="00375712" w:rsidP="00375712">
      <w:pPr>
        <w:pStyle w:val="Prrafodelista"/>
        <w:numPr>
          <w:ilvl w:val="0"/>
          <w:numId w:val="8"/>
        </w:numPr>
        <w:spacing w:before="100" w:beforeAutospacing="1" w:line="360" w:lineRule="auto"/>
        <w:jc w:val="both"/>
        <w:rPr>
          <w:b/>
          <w:sz w:val="24"/>
          <w:szCs w:val="24"/>
        </w:rPr>
      </w:pPr>
      <w:r>
        <w:rPr>
          <w:sz w:val="24"/>
          <w:szCs w:val="24"/>
        </w:rPr>
        <w:t>Se deja a consideración del profesor, la opción de adquirir el programa a través de un enlace en su portal web, ya que próximamente se subirá a la página www.tical.org en la lista de programas realizados por el integrante del grupo Froilán Morales en el siguiente enlace:</w:t>
      </w:r>
    </w:p>
    <w:p w:rsidR="00375712" w:rsidRDefault="00CF0F90" w:rsidP="00375712">
      <w:pPr>
        <w:pStyle w:val="Prrafodelista"/>
        <w:spacing w:before="100" w:beforeAutospacing="1" w:line="360" w:lineRule="auto"/>
        <w:rPr>
          <w:b/>
          <w:sz w:val="24"/>
          <w:szCs w:val="24"/>
        </w:rPr>
      </w:pPr>
      <w:hyperlink r:id="rId45" w:history="1">
        <w:r w:rsidR="00375712" w:rsidRPr="00EB65D4">
          <w:rPr>
            <w:rStyle w:val="Hipervnculo"/>
            <w:b/>
            <w:sz w:val="24"/>
            <w:szCs w:val="24"/>
          </w:rPr>
          <w:t>http://www.ticalc.org/archives/files/authors/95/9551.html</w:t>
        </w:r>
      </w:hyperlink>
    </w:p>
    <w:p w:rsidR="00375712" w:rsidRPr="00375712" w:rsidRDefault="00375712" w:rsidP="00B72BFE">
      <w:pPr>
        <w:spacing w:before="100" w:beforeAutospacing="1" w:line="360" w:lineRule="auto"/>
        <w:contextualSpacing/>
        <w:rPr>
          <w:rFonts w:ascii="Arial" w:hAnsi="Arial" w:cs="Arial"/>
          <w:sz w:val="24"/>
          <w:szCs w:val="24"/>
          <w:lang w:val="es-ES_tradnl"/>
        </w:rPr>
      </w:pPr>
    </w:p>
    <w:sectPr w:rsidR="00375712" w:rsidRPr="00375712" w:rsidSect="00B51F34">
      <w:pgSz w:w="12240" w:h="15840"/>
      <w:pgMar w:top="1701" w:right="1701" w:bottom="1701"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A00002EF" w:usb1="4000204B" w:usb2="00000000" w:usb3="00000000" w:csb0="0000009F" w:csb1="00000000"/>
  </w:font>
  <w:font w:name="Cambria Math">
    <w:panose1 w:val="02040503050406030204"/>
    <w:charset w:val="00"/>
    <w:family w:val="roman"/>
    <w:pitch w:val="variable"/>
    <w:sig w:usb0="A00002EF" w:usb1="420020E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606F63"/>
    <w:multiLevelType w:val="multilevel"/>
    <w:tmpl w:val="4DCE5E62"/>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nsid w:val="492B2E6F"/>
    <w:multiLevelType w:val="hybridMultilevel"/>
    <w:tmpl w:val="932C79B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53C87968"/>
    <w:multiLevelType w:val="hybridMultilevel"/>
    <w:tmpl w:val="A13AC314"/>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58D645B1"/>
    <w:multiLevelType w:val="hybridMultilevel"/>
    <w:tmpl w:val="C42672D6"/>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nsid w:val="61D86ADA"/>
    <w:multiLevelType w:val="hybridMultilevel"/>
    <w:tmpl w:val="E034A6D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nsid w:val="6749312C"/>
    <w:multiLevelType w:val="hybridMultilevel"/>
    <w:tmpl w:val="AC500846"/>
    <w:lvl w:ilvl="0" w:tplc="F3D84D7A">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6">
    <w:nsid w:val="70B2283B"/>
    <w:multiLevelType w:val="hybridMultilevel"/>
    <w:tmpl w:val="B094A10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nsid w:val="75ED5759"/>
    <w:multiLevelType w:val="hybridMultilevel"/>
    <w:tmpl w:val="F6E45470"/>
    <w:lvl w:ilvl="0" w:tplc="13E8FDDE">
      <w:numFmt w:val="bullet"/>
      <w:lvlText w:val="•"/>
      <w:lvlJc w:val="left"/>
      <w:pPr>
        <w:ind w:left="833" w:hanging="360"/>
      </w:pPr>
      <w:rPr>
        <w:rFonts w:ascii="Arial" w:eastAsia="Times New Roman" w:hAnsi="Arial" w:cs="Arial" w:hint="default"/>
        <w:color w:val="000000"/>
        <w:w w:val="88"/>
        <w:sz w:val="31"/>
      </w:rPr>
    </w:lvl>
    <w:lvl w:ilvl="1" w:tplc="240A0003" w:tentative="1">
      <w:start w:val="1"/>
      <w:numFmt w:val="bullet"/>
      <w:lvlText w:val="o"/>
      <w:lvlJc w:val="left"/>
      <w:pPr>
        <w:ind w:left="1553" w:hanging="360"/>
      </w:pPr>
      <w:rPr>
        <w:rFonts w:ascii="Courier New" w:hAnsi="Courier New" w:cs="Courier New" w:hint="default"/>
      </w:rPr>
    </w:lvl>
    <w:lvl w:ilvl="2" w:tplc="240A0005" w:tentative="1">
      <w:start w:val="1"/>
      <w:numFmt w:val="bullet"/>
      <w:lvlText w:val=""/>
      <w:lvlJc w:val="left"/>
      <w:pPr>
        <w:ind w:left="2273" w:hanging="360"/>
      </w:pPr>
      <w:rPr>
        <w:rFonts w:ascii="Wingdings" w:hAnsi="Wingdings" w:hint="default"/>
      </w:rPr>
    </w:lvl>
    <w:lvl w:ilvl="3" w:tplc="240A0001" w:tentative="1">
      <w:start w:val="1"/>
      <w:numFmt w:val="bullet"/>
      <w:lvlText w:val=""/>
      <w:lvlJc w:val="left"/>
      <w:pPr>
        <w:ind w:left="2993" w:hanging="360"/>
      </w:pPr>
      <w:rPr>
        <w:rFonts w:ascii="Symbol" w:hAnsi="Symbol" w:hint="default"/>
      </w:rPr>
    </w:lvl>
    <w:lvl w:ilvl="4" w:tplc="240A0003" w:tentative="1">
      <w:start w:val="1"/>
      <w:numFmt w:val="bullet"/>
      <w:lvlText w:val="o"/>
      <w:lvlJc w:val="left"/>
      <w:pPr>
        <w:ind w:left="3713" w:hanging="360"/>
      </w:pPr>
      <w:rPr>
        <w:rFonts w:ascii="Courier New" w:hAnsi="Courier New" w:cs="Courier New" w:hint="default"/>
      </w:rPr>
    </w:lvl>
    <w:lvl w:ilvl="5" w:tplc="240A0005" w:tentative="1">
      <w:start w:val="1"/>
      <w:numFmt w:val="bullet"/>
      <w:lvlText w:val=""/>
      <w:lvlJc w:val="left"/>
      <w:pPr>
        <w:ind w:left="4433" w:hanging="360"/>
      </w:pPr>
      <w:rPr>
        <w:rFonts w:ascii="Wingdings" w:hAnsi="Wingdings" w:hint="default"/>
      </w:rPr>
    </w:lvl>
    <w:lvl w:ilvl="6" w:tplc="240A0001" w:tentative="1">
      <w:start w:val="1"/>
      <w:numFmt w:val="bullet"/>
      <w:lvlText w:val=""/>
      <w:lvlJc w:val="left"/>
      <w:pPr>
        <w:ind w:left="5153" w:hanging="360"/>
      </w:pPr>
      <w:rPr>
        <w:rFonts w:ascii="Symbol" w:hAnsi="Symbol" w:hint="default"/>
      </w:rPr>
    </w:lvl>
    <w:lvl w:ilvl="7" w:tplc="240A0003" w:tentative="1">
      <w:start w:val="1"/>
      <w:numFmt w:val="bullet"/>
      <w:lvlText w:val="o"/>
      <w:lvlJc w:val="left"/>
      <w:pPr>
        <w:ind w:left="5873" w:hanging="360"/>
      </w:pPr>
      <w:rPr>
        <w:rFonts w:ascii="Courier New" w:hAnsi="Courier New" w:cs="Courier New" w:hint="default"/>
      </w:rPr>
    </w:lvl>
    <w:lvl w:ilvl="8" w:tplc="240A0005" w:tentative="1">
      <w:start w:val="1"/>
      <w:numFmt w:val="bullet"/>
      <w:lvlText w:val=""/>
      <w:lvlJc w:val="left"/>
      <w:pPr>
        <w:ind w:left="6593" w:hanging="360"/>
      </w:pPr>
      <w:rPr>
        <w:rFonts w:ascii="Wingdings" w:hAnsi="Wingdings" w:hint="default"/>
      </w:rPr>
    </w:lvl>
  </w:abstractNum>
  <w:abstractNum w:abstractNumId="8">
    <w:nsid w:val="7B194815"/>
    <w:multiLevelType w:val="hybridMultilevel"/>
    <w:tmpl w:val="7DA0070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7"/>
  </w:num>
  <w:num w:numId="2">
    <w:abstractNumId w:val="1"/>
  </w:num>
  <w:num w:numId="3">
    <w:abstractNumId w:val="0"/>
  </w:num>
  <w:num w:numId="4">
    <w:abstractNumId w:val="8"/>
  </w:num>
  <w:num w:numId="5">
    <w:abstractNumId w:val="4"/>
  </w:num>
  <w:num w:numId="6">
    <w:abstractNumId w:val="2"/>
  </w:num>
  <w:num w:numId="7">
    <w:abstractNumId w:val="3"/>
  </w:num>
  <w:num w:numId="8">
    <w:abstractNumId w:val="6"/>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10"/>
  <w:displayHorizontalDrawingGridEvery w:val="2"/>
  <w:characterSpacingControl w:val="doNotCompress"/>
  <w:compat/>
  <w:rsids>
    <w:rsidRoot w:val="00B51F34"/>
    <w:rsid w:val="000260EC"/>
    <w:rsid w:val="00047787"/>
    <w:rsid w:val="0006450C"/>
    <w:rsid w:val="0007262B"/>
    <w:rsid w:val="000947C1"/>
    <w:rsid w:val="000B2D9E"/>
    <w:rsid w:val="000D4BB5"/>
    <w:rsid w:val="001474C5"/>
    <w:rsid w:val="00157491"/>
    <w:rsid w:val="00166CCB"/>
    <w:rsid w:val="00197245"/>
    <w:rsid w:val="001B74CC"/>
    <w:rsid w:val="001D4FCB"/>
    <w:rsid w:val="002014C6"/>
    <w:rsid w:val="002208BF"/>
    <w:rsid w:val="0022161C"/>
    <w:rsid w:val="00226AB7"/>
    <w:rsid w:val="00243914"/>
    <w:rsid w:val="002735CF"/>
    <w:rsid w:val="002D10BF"/>
    <w:rsid w:val="002D1E89"/>
    <w:rsid w:val="003521CD"/>
    <w:rsid w:val="00375712"/>
    <w:rsid w:val="00390DC1"/>
    <w:rsid w:val="00394539"/>
    <w:rsid w:val="003C44AD"/>
    <w:rsid w:val="00425BC5"/>
    <w:rsid w:val="00483FC7"/>
    <w:rsid w:val="004A401A"/>
    <w:rsid w:val="004F16F9"/>
    <w:rsid w:val="00500FA5"/>
    <w:rsid w:val="00526908"/>
    <w:rsid w:val="00536D5A"/>
    <w:rsid w:val="0059004C"/>
    <w:rsid w:val="005E3DDA"/>
    <w:rsid w:val="00607F57"/>
    <w:rsid w:val="00647796"/>
    <w:rsid w:val="00655E59"/>
    <w:rsid w:val="006B38F4"/>
    <w:rsid w:val="006D3F30"/>
    <w:rsid w:val="006F13F6"/>
    <w:rsid w:val="00736733"/>
    <w:rsid w:val="00780904"/>
    <w:rsid w:val="007A5F5F"/>
    <w:rsid w:val="007C7789"/>
    <w:rsid w:val="007D6E8B"/>
    <w:rsid w:val="007F2C17"/>
    <w:rsid w:val="00812D39"/>
    <w:rsid w:val="00870E40"/>
    <w:rsid w:val="008C0F8C"/>
    <w:rsid w:val="008D4231"/>
    <w:rsid w:val="00916EB4"/>
    <w:rsid w:val="00947C6B"/>
    <w:rsid w:val="009653AE"/>
    <w:rsid w:val="009F15D0"/>
    <w:rsid w:val="00A4574D"/>
    <w:rsid w:val="00A542A9"/>
    <w:rsid w:val="00AB0408"/>
    <w:rsid w:val="00AC5CC2"/>
    <w:rsid w:val="00B039EB"/>
    <w:rsid w:val="00B1793A"/>
    <w:rsid w:val="00B20F50"/>
    <w:rsid w:val="00B24986"/>
    <w:rsid w:val="00B51F34"/>
    <w:rsid w:val="00B72BFE"/>
    <w:rsid w:val="00B86370"/>
    <w:rsid w:val="00BB54F2"/>
    <w:rsid w:val="00BD2AA4"/>
    <w:rsid w:val="00BE1B94"/>
    <w:rsid w:val="00C15FEE"/>
    <w:rsid w:val="00C166C2"/>
    <w:rsid w:val="00C268F4"/>
    <w:rsid w:val="00C3620D"/>
    <w:rsid w:val="00C77233"/>
    <w:rsid w:val="00CE0A9B"/>
    <w:rsid w:val="00CF0F90"/>
    <w:rsid w:val="00D002FC"/>
    <w:rsid w:val="00D11C28"/>
    <w:rsid w:val="00D367A0"/>
    <w:rsid w:val="00D56C36"/>
    <w:rsid w:val="00D6322B"/>
    <w:rsid w:val="00D960A1"/>
    <w:rsid w:val="00DD5047"/>
    <w:rsid w:val="00DE5278"/>
    <w:rsid w:val="00DF5FE4"/>
    <w:rsid w:val="00E2510E"/>
    <w:rsid w:val="00E476AE"/>
    <w:rsid w:val="00E47D4C"/>
    <w:rsid w:val="00E82B73"/>
    <w:rsid w:val="00ED4106"/>
    <w:rsid w:val="00F0570F"/>
    <w:rsid w:val="00F2784C"/>
    <w:rsid w:val="00F5397E"/>
    <w:rsid w:val="00F75358"/>
    <w:rsid w:val="00F815E0"/>
    <w:rsid w:val="00FC22E2"/>
    <w:rsid w:val="00FC2414"/>
    <w:rsid w:val="00FD6743"/>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570F"/>
  </w:style>
  <w:style w:type="paragraph" w:styleId="Ttulo3">
    <w:name w:val="heading 3"/>
    <w:basedOn w:val="Normal"/>
    <w:next w:val="Normal"/>
    <w:link w:val="Ttulo3Car"/>
    <w:uiPriority w:val="9"/>
    <w:unhideWhenUsed/>
    <w:qFormat/>
    <w:rsid w:val="00947C6B"/>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82B7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82B73"/>
    <w:rPr>
      <w:rFonts w:ascii="Tahoma" w:hAnsi="Tahoma" w:cs="Tahoma"/>
      <w:sz w:val="16"/>
      <w:szCs w:val="16"/>
    </w:rPr>
  </w:style>
  <w:style w:type="character" w:styleId="Textodelmarcadordeposicin">
    <w:name w:val="Placeholder Text"/>
    <w:basedOn w:val="Fuentedeprrafopredeter"/>
    <w:uiPriority w:val="99"/>
    <w:semiHidden/>
    <w:rsid w:val="00655E59"/>
    <w:rPr>
      <w:color w:val="808080"/>
    </w:rPr>
  </w:style>
  <w:style w:type="character" w:customStyle="1" w:styleId="Ttulo3Car">
    <w:name w:val="Título 3 Car"/>
    <w:basedOn w:val="Fuentedeprrafopredeter"/>
    <w:link w:val="Ttulo3"/>
    <w:uiPriority w:val="9"/>
    <w:rsid w:val="00947C6B"/>
    <w:rPr>
      <w:rFonts w:asciiTheme="majorHAnsi" w:eastAsiaTheme="majorEastAsia" w:hAnsiTheme="majorHAnsi" w:cstheme="majorBidi"/>
      <w:b/>
      <w:bCs/>
      <w:color w:val="4F81BD" w:themeColor="accent1"/>
    </w:rPr>
  </w:style>
  <w:style w:type="paragraph" w:styleId="Prrafodelista">
    <w:name w:val="List Paragraph"/>
    <w:basedOn w:val="Normal"/>
    <w:uiPriority w:val="34"/>
    <w:qFormat/>
    <w:rsid w:val="00BB54F2"/>
    <w:pPr>
      <w:widowControl w:val="0"/>
      <w:autoSpaceDE w:val="0"/>
      <w:autoSpaceDN w:val="0"/>
      <w:adjustRightInd w:val="0"/>
      <w:spacing w:after="0" w:line="240" w:lineRule="auto"/>
      <w:ind w:left="720"/>
      <w:contextualSpacing/>
    </w:pPr>
    <w:rPr>
      <w:rFonts w:ascii="Arial" w:eastAsia="Times New Roman" w:hAnsi="Arial" w:cs="Arial"/>
      <w:sz w:val="20"/>
      <w:szCs w:val="20"/>
      <w:lang w:val="es-ES_tradnl" w:eastAsia="es-ES_tradnl"/>
    </w:rPr>
  </w:style>
  <w:style w:type="character" w:styleId="Hipervnculo">
    <w:name w:val="Hyperlink"/>
    <w:basedOn w:val="Fuentedeprrafopredeter"/>
    <w:uiPriority w:val="99"/>
    <w:unhideWhenUsed/>
    <w:rsid w:val="00375712"/>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yperlink" Target="http://www.ticalc.org/archives/files/authors/95/9551.html" TargetMode="Externa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AA5428-82D5-448E-9877-5C63D7EEA2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30</Pages>
  <Words>2824</Words>
  <Characters>15533</Characters>
  <Application>Microsoft Office Word</Application>
  <DocSecurity>0</DocSecurity>
  <Lines>129</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18321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TERMINAL12</cp:lastModifiedBy>
  <cp:revision>12</cp:revision>
  <dcterms:created xsi:type="dcterms:W3CDTF">2008-03-04T21:01:00Z</dcterms:created>
  <dcterms:modified xsi:type="dcterms:W3CDTF">2008-03-04T21:22:00Z</dcterms:modified>
</cp:coreProperties>
</file>