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3C" w:rsidRDefault="00457629" w:rsidP="00457629">
      <w:pPr>
        <w:pStyle w:val="Title"/>
        <w:rPr>
          <w:sz w:val="24"/>
          <w:szCs w:val="24"/>
        </w:rPr>
      </w:pPr>
      <w:proofErr w:type="spellStart"/>
      <w:r>
        <w:t>BTetris</w:t>
      </w:r>
      <w:proofErr w:type="spellEnd"/>
      <w:r>
        <w:tab/>
      </w:r>
      <w:r>
        <w:tab/>
      </w:r>
      <w:r>
        <w:tab/>
      </w:r>
      <w:proofErr w:type="gramStart"/>
      <w:r w:rsidRPr="00457629">
        <w:rPr>
          <w:sz w:val="24"/>
          <w:szCs w:val="24"/>
        </w:rPr>
        <w:t>By</w:t>
      </w:r>
      <w:proofErr w:type="gramEnd"/>
      <w:r w:rsidRPr="00457629">
        <w:rPr>
          <w:sz w:val="24"/>
          <w:szCs w:val="24"/>
        </w:rPr>
        <w:t xml:space="preserve"> TI-</w:t>
      </w:r>
      <w:proofErr w:type="spellStart"/>
      <w:r w:rsidRPr="00457629">
        <w:rPr>
          <w:sz w:val="24"/>
          <w:szCs w:val="24"/>
        </w:rPr>
        <w:t>Freakware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Version 0.9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Installation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Playing this game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Credits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Installation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Simply drag BTETRIS.8</w:t>
      </w:r>
      <w:r w:rsidR="00001ADB">
        <w:rPr>
          <w:sz w:val="24"/>
          <w:szCs w:val="24"/>
        </w:rPr>
        <w:t>3</w:t>
      </w:r>
      <w:r w:rsidRPr="001617D1">
        <w:rPr>
          <w:sz w:val="24"/>
          <w:szCs w:val="24"/>
        </w:rPr>
        <w:t>p from the RAM folder to your favorite linking program (TILP2 or TI-Connect) or to your favorite emulato</w:t>
      </w:r>
      <w:r w:rsidR="00001ADB">
        <w:rPr>
          <w:sz w:val="24"/>
          <w:szCs w:val="24"/>
        </w:rPr>
        <w:t>r to install. This version is for the TI-83.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Playing this game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This game is simple, and follows similar button configurations that other calculator Tetris games follow. Left and right move your piece left and right. 2</w:t>
      </w:r>
      <w:r w:rsidRPr="001617D1">
        <w:rPr>
          <w:sz w:val="24"/>
          <w:szCs w:val="24"/>
          <w:vertAlign w:val="superscript"/>
        </w:rPr>
        <w:t>nd</w:t>
      </w:r>
      <w:r w:rsidRPr="001617D1">
        <w:rPr>
          <w:sz w:val="24"/>
          <w:szCs w:val="24"/>
        </w:rPr>
        <w:t xml:space="preserve"> and Alpha buttons rotate the </w:t>
      </w:r>
      <w:proofErr w:type="spellStart"/>
      <w:r w:rsidRPr="001617D1">
        <w:rPr>
          <w:sz w:val="24"/>
          <w:szCs w:val="24"/>
        </w:rPr>
        <w:t>terminoes</w:t>
      </w:r>
      <w:proofErr w:type="spellEnd"/>
      <w:r w:rsidRPr="001617D1">
        <w:rPr>
          <w:sz w:val="24"/>
          <w:szCs w:val="24"/>
        </w:rPr>
        <w:t xml:space="preserve">. </w:t>
      </w:r>
      <w:r w:rsidR="001617D1" w:rsidRPr="001617D1">
        <w:rPr>
          <w:sz w:val="24"/>
          <w:szCs w:val="24"/>
        </w:rPr>
        <w:t xml:space="preserve">Enter pauses the game, and Mode exits. </w:t>
      </w:r>
      <w:r w:rsidRPr="001617D1">
        <w:rPr>
          <w:sz w:val="24"/>
          <w:szCs w:val="24"/>
        </w:rPr>
        <w:t>The game is already going as fast as it can, so pressing the down button does not drop the pieces faster. This gam</w:t>
      </w:r>
      <w:r w:rsidR="00001ADB">
        <w:rPr>
          <w:sz w:val="24"/>
          <w:szCs w:val="24"/>
        </w:rPr>
        <w:t>e was made completely in BASIC and needs no other library or program to run.</w:t>
      </w:r>
    </w:p>
    <w:p w:rsidR="00001ADB" w:rsidRDefault="00001ADB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Credits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 xml:space="preserve">Credit goes to </w:t>
      </w:r>
      <w:proofErr w:type="spellStart"/>
      <w:r w:rsidRPr="001617D1">
        <w:rPr>
          <w:sz w:val="24"/>
          <w:szCs w:val="24"/>
        </w:rPr>
        <w:t>KermMartian</w:t>
      </w:r>
      <w:proofErr w:type="spellEnd"/>
      <w:r w:rsidRPr="001617D1">
        <w:rPr>
          <w:sz w:val="24"/>
          <w:szCs w:val="24"/>
        </w:rPr>
        <w:t xml:space="preserve">, tr1p1ea, </w:t>
      </w:r>
      <w:proofErr w:type="spellStart"/>
      <w:r w:rsidRPr="001617D1">
        <w:rPr>
          <w:sz w:val="24"/>
          <w:szCs w:val="24"/>
        </w:rPr>
        <w:t>merthsoft</w:t>
      </w:r>
      <w:proofErr w:type="spellEnd"/>
      <w:r w:rsidRPr="001617D1">
        <w:rPr>
          <w:sz w:val="24"/>
          <w:szCs w:val="24"/>
        </w:rPr>
        <w:t xml:space="preserve"> and other </w:t>
      </w:r>
      <w:proofErr w:type="spellStart"/>
      <w:r w:rsidRPr="001617D1">
        <w:rPr>
          <w:sz w:val="24"/>
          <w:szCs w:val="24"/>
        </w:rPr>
        <w:t>Cemetech</w:t>
      </w:r>
      <w:proofErr w:type="spellEnd"/>
      <w:r w:rsidRPr="001617D1">
        <w:rPr>
          <w:sz w:val="24"/>
          <w:szCs w:val="24"/>
        </w:rPr>
        <w:t xml:space="preserve"> and </w:t>
      </w:r>
      <w:proofErr w:type="spellStart"/>
      <w:r w:rsidRPr="001617D1">
        <w:rPr>
          <w:sz w:val="24"/>
          <w:szCs w:val="24"/>
        </w:rPr>
        <w:t>Omnimaga</w:t>
      </w:r>
      <w:proofErr w:type="spellEnd"/>
      <w:r w:rsidRPr="001617D1">
        <w:rPr>
          <w:sz w:val="24"/>
          <w:szCs w:val="24"/>
        </w:rPr>
        <w:t xml:space="preserve"> members for your encouragement and feedback on this project.</w:t>
      </w:r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This project was started for the sole basis of expanding my programming abilities, as I had never tried programming an arcade game like this before.</w:t>
      </w:r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1617D1" w:rsidRDefault="00001ADB" w:rsidP="004576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version for the Color 84+</w:t>
      </w:r>
      <w:r w:rsidR="00457629" w:rsidRPr="001617D1">
        <w:rPr>
          <w:sz w:val="24"/>
          <w:szCs w:val="24"/>
        </w:rPr>
        <w:t xml:space="preserve"> was started on September 11, 2013 and released as version 0.9 on October 30, 2013.</w:t>
      </w:r>
      <w:r>
        <w:rPr>
          <w:sz w:val="24"/>
          <w:szCs w:val="24"/>
        </w:rPr>
        <w:t xml:space="preserve"> The 83 and 83+/84+ versions were released as version 0.9 on October 31, 2013.</w:t>
      </w:r>
      <w:bookmarkStart w:id="0" w:name="_GoBack"/>
      <w:bookmarkEnd w:id="0"/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457629" w:rsidRDefault="00457629" w:rsidP="00457629">
      <w:pPr>
        <w:pStyle w:val="NoSpacing"/>
        <w:rPr>
          <w:sz w:val="28"/>
          <w:szCs w:val="28"/>
        </w:rPr>
      </w:pPr>
    </w:p>
    <w:sectPr w:rsidR="00457629" w:rsidRPr="00457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6CCF"/>
    <w:multiLevelType w:val="hybridMultilevel"/>
    <w:tmpl w:val="0004F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424FA"/>
    <w:multiLevelType w:val="hybridMultilevel"/>
    <w:tmpl w:val="D22E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AF"/>
    <w:rsid w:val="00001ADB"/>
    <w:rsid w:val="001617D1"/>
    <w:rsid w:val="00457629"/>
    <w:rsid w:val="008765AF"/>
    <w:rsid w:val="00D35D12"/>
    <w:rsid w:val="00E9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6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6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4576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76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6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6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4576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7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5</cp:revision>
  <cp:lastPrinted>2013-10-31T01:15:00Z</cp:lastPrinted>
  <dcterms:created xsi:type="dcterms:W3CDTF">2013-10-31T01:04:00Z</dcterms:created>
  <dcterms:modified xsi:type="dcterms:W3CDTF">2013-10-31T18:36:00Z</dcterms:modified>
</cp:coreProperties>
</file>